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B726F" w14:textId="0C58FC55" w:rsidR="0032117C" w:rsidRPr="008B5A3C" w:rsidRDefault="0032117C" w:rsidP="0032117C">
      <w:pPr>
        <w:jc w:val="center"/>
      </w:pPr>
      <w:r w:rsidRPr="008B5A3C">
        <w:rPr>
          <w:rFonts w:ascii="Times New Roman" w:eastAsia="Times New Roman" w:hAnsi="Times New Roman" w:cs="Times New Roman"/>
          <w:noProof/>
          <w:lang w:eastAsia="es-ES"/>
        </w:rPr>
        <w:drawing>
          <wp:inline distT="0" distB="0" distL="0" distR="0" wp14:anchorId="4CD4EF2B" wp14:editId="3AAC81F3">
            <wp:extent cx="7583956" cy="904875"/>
            <wp:effectExtent l="0" t="0" r="0" b="0"/>
            <wp:docPr id="1452172690" name="Imagen 8" descr="For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172690" name="Imagen 8" descr="For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0757" cy="914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287"/>
        <w:tblW w:w="14389" w:type="dxa"/>
        <w:tblLook w:val="04A0" w:firstRow="1" w:lastRow="0" w:firstColumn="1" w:lastColumn="0" w:noHBand="0" w:noVBand="1"/>
      </w:tblPr>
      <w:tblGrid>
        <w:gridCol w:w="14389"/>
      </w:tblGrid>
      <w:tr w:rsidR="00CF41C8" w:rsidRPr="008B5A3C" w14:paraId="2E26D83E" w14:textId="77777777" w:rsidTr="00CF41C8">
        <w:trPr>
          <w:trHeight w:val="298"/>
        </w:trPr>
        <w:tc>
          <w:tcPr>
            <w:tcW w:w="14389" w:type="dxa"/>
            <w:shd w:val="clear" w:color="auto" w:fill="0E2841" w:themeFill="text2"/>
          </w:tcPr>
          <w:p w14:paraId="4B5C4744" w14:textId="77777777" w:rsidR="00CF41C8" w:rsidRPr="008B5A3C" w:rsidRDefault="00CF41C8" w:rsidP="00CF41C8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Institución</w:t>
            </w:r>
          </w:p>
        </w:tc>
      </w:tr>
      <w:tr w:rsidR="00CF41C8" w:rsidRPr="008B5A3C" w14:paraId="4995BA13" w14:textId="77777777" w:rsidTr="00CF41C8">
        <w:trPr>
          <w:trHeight w:val="1251"/>
        </w:trPr>
        <w:tc>
          <w:tcPr>
            <w:tcW w:w="14389" w:type="dxa"/>
          </w:tcPr>
          <w:p w14:paraId="23428284" w14:textId="77777777" w:rsidR="00CF41C8" w:rsidRPr="008B5A3C" w:rsidRDefault="00CF41C8" w:rsidP="00CF41C8">
            <w:pPr>
              <w:rPr>
                <w:rFonts w:ascii="Calibri" w:eastAsia="Calibri" w:hAnsi="Calibri" w:cs="Times New Roman"/>
                <w:b/>
                <w:lang w:val="es-DO"/>
              </w:rPr>
            </w:pPr>
            <w:bookmarkStart w:id="0" w:name="_Hlk201658992"/>
            <w:r w:rsidRPr="008B5A3C">
              <w:rPr>
                <w:rFonts w:ascii="Calibri" w:eastAsia="Calibri" w:hAnsi="Calibri" w:cs="Times New Roman"/>
                <w:b/>
                <w:lang w:val="es-DO"/>
              </w:rPr>
              <w:t>Institución</w:t>
            </w:r>
            <w:r w:rsidRPr="008B5A3C">
              <w:rPr>
                <w:rFonts w:ascii="Calibri" w:eastAsia="Calibri" w:hAnsi="Calibri" w:cs="Times New Roman"/>
                <w:lang w:val="es-DO"/>
              </w:rPr>
              <w:t>: Cámara de Diputados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Incumbente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Alfredo Pacheco </w:t>
            </w:r>
            <w:proofErr w:type="spellStart"/>
            <w:r w:rsidRPr="008B5A3C">
              <w:rPr>
                <w:rFonts w:ascii="Calibri" w:eastAsia="Calibri" w:hAnsi="Calibri" w:cs="Times New Roman"/>
                <w:lang w:val="es-DO"/>
              </w:rPr>
              <w:t>Osoria</w:t>
            </w:r>
            <w:proofErr w:type="spellEnd"/>
            <w:r w:rsidRPr="008B5A3C">
              <w:rPr>
                <w:rFonts w:ascii="Calibri" w:eastAsia="Calibri" w:hAnsi="Calibri" w:cs="Times New Roman"/>
                <w:lang w:val="es-DO"/>
              </w:rPr>
              <w:t xml:space="preserve"> - </w:t>
            </w:r>
            <w:proofErr w:type="gramStart"/>
            <w:r w:rsidRPr="008B5A3C">
              <w:rPr>
                <w:rFonts w:ascii="Calibri" w:eastAsia="Calibri" w:hAnsi="Calibri" w:cs="Times New Roman"/>
                <w:lang w:val="es-DO"/>
              </w:rPr>
              <w:t>Presidente</w:t>
            </w:r>
            <w:proofErr w:type="gramEnd"/>
            <w:r w:rsidRPr="008B5A3C">
              <w:rPr>
                <w:rFonts w:ascii="Calibri" w:eastAsia="Calibri" w:hAnsi="Calibri" w:cs="Times New Roman"/>
                <w:lang w:val="es-DO"/>
              </w:rPr>
              <w:t xml:space="preserve">. 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Teléfono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(809) 535-2626 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Dirección Física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r w:rsidRPr="008B5A3C">
              <w:rPr>
                <w:rFonts w:ascii="Verdana" w:eastAsia="Calibri" w:hAnsi="Verdana" w:cs="Times New Roman"/>
                <w:color w:val="333333"/>
                <w:sz w:val="18"/>
                <w:szCs w:val="18"/>
                <w:shd w:val="clear" w:color="auto" w:fill="FFFFFF"/>
                <w:lang w:val="es-DO"/>
              </w:rPr>
              <w:t>Av. Jiménez Moya, Centro de los Héroes de Constanza, Maimón y Estero Hondo, Congreso Nacional, D.N.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Dirección Web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r w:rsidRPr="008B5A3C">
              <w:rPr>
                <w:rFonts w:ascii="Calibri" w:eastAsia="Calibri" w:hAnsi="Calibri" w:cs="Times New Roman"/>
                <w:b/>
                <w:bCs/>
                <w:color w:val="0000FF"/>
                <w:u w:val="single"/>
                <w:lang w:val="es-DO"/>
              </w:rPr>
              <w:t>www.camaradediputados.gob.do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        </w:t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Correo Electrónico institucional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hyperlink r:id="rId8" w:history="1">
              <w:r w:rsidRPr="00AC4401">
                <w:rPr>
                  <w:rStyle w:val="Hipervnculo"/>
                  <w:rFonts w:ascii="Calibri" w:eastAsia="Calibri" w:hAnsi="Calibri" w:cs="Times New Roman"/>
                  <w:b/>
                  <w:bCs/>
                  <w:color w:val="0000FF"/>
                  <w:lang w:val="es-DO"/>
                </w:rPr>
                <w:t>diputadosrd@camaradediputados.gob.do</w:t>
              </w:r>
            </w:hyperlink>
            <w:r w:rsidRPr="00AC4401">
              <w:rPr>
                <w:rFonts w:ascii="Calibri" w:eastAsia="Calibri" w:hAnsi="Calibri" w:cs="Times New Roman"/>
                <w:color w:val="0000FF"/>
                <w:lang w:val="es-DO"/>
              </w:rPr>
              <w:t xml:space="preserve"> </w:t>
            </w:r>
          </w:p>
        </w:tc>
      </w:tr>
      <w:bookmarkEnd w:id="0"/>
    </w:tbl>
    <w:p w14:paraId="059A710D" w14:textId="77777777" w:rsidR="0032117C" w:rsidRPr="008B5A3C" w:rsidRDefault="0032117C"/>
    <w:tbl>
      <w:tblPr>
        <w:tblStyle w:val="Tablaconcuadrcula"/>
        <w:tblpPr w:leftFromText="141" w:rightFromText="141" w:vertAnchor="text" w:horzAnchor="margin" w:tblpXSpec="center" w:tblpY="-43"/>
        <w:tblW w:w="12426" w:type="dxa"/>
        <w:tblLook w:val="04A0" w:firstRow="1" w:lastRow="0" w:firstColumn="1" w:lastColumn="0" w:noHBand="0" w:noVBand="1"/>
      </w:tblPr>
      <w:tblGrid>
        <w:gridCol w:w="7146"/>
        <w:gridCol w:w="5280"/>
      </w:tblGrid>
      <w:tr w:rsidR="00CF41C8" w:rsidRPr="008B5A3C" w14:paraId="5B660B9F" w14:textId="77777777">
        <w:trPr>
          <w:trHeight w:val="619"/>
        </w:trPr>
        <w:tc>
          <w:tcPr>
            <w:tcW w:w="7146" w:type="dxa"/>
          </w:tcPr>
          <w:p w14:paraId="1CD62920" w14:textId="77777777" w:rsidR="00CF41C8" w:rsidRPr="008B5A3C" w:rsidRDefault="00CF41C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 xml:space="preserve">URL: </w:t>
            </w:r>
            <w:hyperlink r:id="rId9" w:history="1">
              <w:r w:rsidRPr="00AC4401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http://www.camaradediputados.gob.do/app/app_2011/cd_frontpage.aspx</w:t>
              </w:r>
            </w:hyperlink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 </w:t>
            </w:r>
          </w:p>
        </w:tc>
        <w:tc>
          <w:tcPr>
            <w:tcW w:w="5280" w:type="dxa"/>
          </w:tcPr>
          <w:p w14:paraId="5EF46D77" w14:textId="77777777" w:rsidR="00CF41C8" w:rsidRPr="008B5A3C" w:rsidRDefault="00CF41C8">
            <w:pPr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2185AF3" w14:textId="68F73960" w:rsidR="00CF41C8" w:rsidRPr="008B5A3C" w:rsidRDefault="009110F6">
            <w:pPr>
              <w:rPr>
                <w:rFonts w:ascii="Calibri" w:eastAsia="Calibri" w:hAnsi="Calibri" w:cs="Times New Roman"/>
                <w:lang w:val="es-DO"/>
              </w:rPr>
            </w:pPr>
            <w:r>
              <w:rPr>
                <w:rFonts w:ascii="Calibri" w:eastAsia="Calibri" w:hAnsi="Calibri" w:cs="Times New Roman"/>
                <w:b/>
                <w:lang w:val="es-DO"/>
              </w:rPr>
              <w:t>Agosto</w:t>
            </w:r>
            <w:r w:rsidR="00CF41C8" w:rsidRPr="008B5A3C">
              <w:rPr>
                <w:rFonts w:ascii="Calibri" w:eastAsia="Calibri" w:hAnsi="Calibri" w:cs="Times New Roman"/>
                <w:b/>
                <w:lang w:val="es-DO"/>
              </w:rPr>
              <w:t xml:space="preserve"> 2025</w:t>
            </w:r>
          </w:p>
        </w:tc>
      </w:tr>
    </w:tbl>
    <w:p w14:paraId="74D8A973" w14:textId="77777777" w:rsidR="00CF41C8" w:rsidRPr="008B5A3C" w:rsidRDefault="00CF41C8" w:rsidP="00CF41C8">
      <w:pPr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</w:p>
    <w:p w14:paraId="7BBEA3FE" w14:textId="77777777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16A649D7" w14:textId="77777777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5E37125C" w14:textId="24B33678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105"/>
        <w:tblW w:w="13848" w:type="dxa"/>
        <w:tblLayout w:type="fixed"/>
        <w:tblLook w:val="04A0" w:firstRow="1" w:lastRow="0" w:firstColumn="1" w:lastColumn="0" w:noHBand="0" w:noVBand="1"/>
      </w:tblPr>
      <w:tblGrid>
        <w:gridCol w:w="2695"/>
        <w:gridCol w:w="1743"/>
        <w:gridCol w:w="6575"/>
        <w:gridCol w:w="1222"/>
        <w:gridCol w:w="1613"/>
      </w:tblGrid>
      <w:tr w:rsidR="00C04BAB" w:rsidRPr="008B5A3C" w14:paraId="067C49E6" w14:textId="77777777" w:rsidTr="00C04BAB">
        <w:trPr>
          <w:trHeight w:val="350"/>
        </w:trPr>
        <w:tc>
          <w:tcPr>
            <w:tcW w:w="13848" w:type="dxa"/>
            <w:gridSpan w:val="5"/>
          </w:tcPr>
          <w:p w14:paraId="765A6FB4" w14:textId="5F41CBA2" w:rsidR="00C04BAB" w:rsidRPr="008B5A3C" w:rsidRDefault="00C04BAB" w:rsidP="00C04BAB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OPCION: INICIO</w:t>
            </w:r>
          </w:p>
        </w:tc>
      </w:tr>
      <w:tr w:rsidR="00CF41C8" w:rsidRPr="008B5A3C" w14:paraId="73677D44" w14:textId="77777777" w:rsidTr="00C04BAB">
        <w:trPr>
          <w:trHeight w:val="573"/>
        </w:trPr>
        <w:tc>
          <w:tcPr>
            <w:tcW w:w="2695" w:type="dxa"/>
            <w:shd w:val="clear" w:color="auto" w:fill="0E2841" w:themeFill="text2"/>
          </w:tcPr>
          <w:p w14:paraId="3CBA6461" w14:textId="77777777" w:rsidR="00CF41C8" w:rsidRPr="008B5A3C" w:rsidRDefault="00CF41C8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 xml:space="preserve">Documento/Información </w:t>
            </w:r>
          </w:p>
        </w:tc>
        <w:tc>
          <w:tcPr>
            <w:tcW w:w="1743" w:type="dxa"/>
            <w:shd w:val="clear" w:color="auto" w:fill="0E2841" w:themeFill="text2"/>
          </w:tcPr>
          <w:p w14:paraId="55A9C217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6575" w:type="dxa"/>
            <w:shd w:val="clear" w:color="auto" w:fill="0E2841" w:themeFill="text2"/>
          </w:tcPr>
          <w:p w14:paraId="6C87D8ED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222" w:type="dxa"/>
            <w:shd w:val="clear" w:color="auto" w:fill="0E2841" w:themeFill="text2"/>
          </w:tcPr>
          <w:p w14:paraId="3299DD81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13" w:type="dxa"/>
            <w:shd w:val="clear" w:color="auto" w:fill="0E2841" w:themeFill="text2"/>
          </w:tcPr>
          <w:p w14:paraId="53D37CCC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F41C8" w:rsidRPr="008B5A3C" w14:paraId="21045177" w14:textId="77777777" w:rsidTr="00C04BAB">
        <w:trPr>
          <w:trHeight w:val="231"/>
        </w:trPr>
        <w:tc>
          <w:tcPr>
            <w:tcW w:w="2695" w:type="dxa"/>
          </w:tcPr>
          <w:p w14:paraId="643D8DC4" w14:textId="77777777" w:rsidR="00CF41C8" w:rsidRPr="008B5A3C" w:rsidRDefault="00CF41C8">
            <w:pPr>
              <w:jc w:val="both"/>
              <w:rPr>
                <w:rFonts w:ascii="Calibri" w:eastAsia="Calibri" w:hAnsi="Calibri" w:cs="Times New Roman"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Declaración Jurada</w:t>
            </w:r>
          </w:p>
        </w:tc>
        <w:tc>
          <w:tcPr>
            <w:tcW w:w="1743" w:type="dxa"/>
          </w:tcPr>
          <w:p w14:paraId="28747FFB" w14:textId="77777777" w:rsidR="00CF41C8" w:rsidRPr="008B5A3C" w:rsidRDefault="00CF41C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185E899E" w14:textId="77777777" w:rsidR="00CF41C8" w:rsidRPr="008B5A3C" w:rsidRDefault="00CF41C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https://camaradediputados.gob.do/transparencia/declaraciones-juradas/</w:t>
            </w:r>
          </w:p>
        </w:tc>
        <w:tc>
          <w:tcPr>
            <w:tcW w:w="1222" w:type="dxa"/>
          </w:tcPr>
          <w:p w14:paraId="7DD2262C" w14:textId="0D4B611C" w:rsidR="00CF41C8" w:rsidRPr="009110F6" w:rsidRDefault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9110F6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13" w:type="dxa"/>
          </w:tcPr>
          <w:p w14:paraId="020F5389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748EB3D2" w14:textId="77777777" w:rsidTr="00C04BAB">
        <w:trPr>
          <w:trHeight w:val="225"/>
        </w:trPr>
        <w:tc>
          <w:tcPr>
            <w:tcW w:w="2695" w:type="dxa"/>
          </w:tcPr>
          <w:p w14:paraId="3DB5F988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Directorio Telefónico</w:t>
            </w:r>
          </w:p>
        </w:tc>
        <w:tc>
          <w:tcPr>
            <w:tcW w:w="1743" w:type="dxa"/>
          </w:tcPr>
          <w:p w14:paraId="0932A2D6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769DA9B4" w14:textId="77777777" w:rsidR="009110F6" w:rsidRPr="008B5A3C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https://camaradediputados.gob.do/contacto/</w:t>
            </w:r>
          </w:p>
        </w:tc>
        <w:tc>
          <w:tcPr>
            <w:tcW w:w="1222" w:type="dxa"/>
          </w:tcPr>
          <w:p w14:paraId="198466EA" w14:textId="6ADFB922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7D61C9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13" w:type="dxa"/>
          </w:tcPr>
          <w:p w14:paraId="076CD0B0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21FA56CB" w14:textId="77777777" w:rsidTr="00C04BAB">
        <w:trPr>
          <w:trHeight w:val="225"/>
        </w:trPr>
        <w:tc>
          <w:tcPr>
            <w:tcW w:w="2695" w:type="dxa"/>
          </w:tcPr>
          <w:p w14:paraId="21956EDC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Solicitud de Información</w:t>
            </w:r>
          </w:p>
        </w:tc>
        <w:tc>
          <w:tcPr>
            <w:tcW w:w="1743" w:type="dxa"/>
          </w:tcPr>
          <w:p w14:paraId="7CCAB33A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bCs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074AB8F3" w14:textId="77777777" w:rsidR="009110F6" w:rsidRPr="008B5A3C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https://camaradediputados.gob.do/transparencia/oai/formulario-de-solicitud-de-informacion-enlace-al-saip/</w:t>
            </w:r>
          </w:p>
        </w:tc>
        <w:tc>
          <w:tcPr>
            <w:tcW w:w="1222" w:type="dxa"/>
          </w:tcPr>
          <w:p w14:paraId="58A605F0" w14:textId="3B76BE6F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7D61C9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13" w:type="dxa"/>
          </w:tcPr>
          <w:p w14:paraId="743EA2D9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</w:tbl>
    <w:p w14:paraId="49E1F9A1" w14:textId="77777777" w:rsidR="00C04BAB" w:rsidRPr="008B5A3C" w:rsidRDefault="00C04BAB" w:rsidP="007159BD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="-465" w:tblpY="-633"/>
        <w:tblW w:w="14340" w:type="dxa"/>
        <w:tblLayout w:type="fixed"/>
        <w:tblLook w:val="04A0" w:firstRow="1" w:lastRow="0" w:firstColumn="1" w:lastColumn="0" w:noHBand="0" w:noVBand="1"/>
      </w:tblPr>
      <w:tblGrid>
        <w:gridCol w:w="3422"/>
        <w:gridCol w:w="1973"/>
        <w:gridCol w:w="5073"/>
        <w:gridCol w:w="1724"/>
        <w:gridCol w:w="2148"/>
      </w:tblGrid>
      <w:tr w:rsidR="00C04BAB" w:rsidRPr="008B5A3C" w14:paraId="7F3E9279" w14:textId="77777777" w:rsidTr="00460AB5">
        <w:trPr>
          <w:trHeight w:val="618"/>
        </w:trPr>
        <w:tc>
          <w:tcPr>
            <w:tcW w:w="14340" w:type="dxa"/>
            <w:gridSpan w:val="5"/>
          </w:tcPr>
          <w:p w14:paraId="1C29F8BC" w14:textId="51550826" w:rsidR="00C04BAB" w:rsidRDefault="00C04BAB" w:rsidP="00460AB5">
            <w:pPr>
              <w:tabs>
                <w:tab w:val="left" w:pos="534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bookmarkStart w:id="1" w:name="_Hlk201735820"/>
            <w:r w:rsidRPr="008B5A3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lastRenderedPageBreak/>
              <w:t>BASE LEGAL DE LA INSTITUCION</w:t>
            </w:r>
          </w:p>
          <w:p w14:paraId="17785AC2" w14:textId="77777777" w:rsidR="00C04BAB" w:rsidRPr="008B5A3C" w:rsidRDefault="00C04BAB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446E0" w:rsidRPr="008B5A3C" w14:paraId="38A4FE7C" w14:textId="77777777" w:rsidTr="009110F6">
        <w:trPr>
          <w:trHeight w:val="618"/>
        </w:trPr>
        <w:tc>
          <w:tcPr>
            <w:tcW w:w="3422" w:type="dxa"/>
            <w:shd w:val="clear" w:color="auto" w:fill="0E2841" w:themeFill="text2"/>
          </w:tcPr>
          <w:p w14:paraId="5212270F" w14:textId="274D70BA" w:rsidR="007159BD" w:rsidRPr="008B5A3C" w:rsidRDefault="00105DE8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1973" w:type="dxa"/>
            <w:shd w:val="clear" w:color="auto" w:fill="0E2841" w:themeFill="text2"/>
          </w:tcPr>
          <w:p w14:paraId="1D715261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073" w:type="dxa"/>
            <w:shd w:val="clear" w:color="auto" w:fill="0E2841" w:themeFill="text2"/>
          </w:tcPr>
          <w:p w14:paraId="1F72043E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24" w:type="dxa"/>
            <w:shd w:val="clear" w:color="auto" w:fill="0E2841" w:themeFill="text2"/>
          </w:tcPr>
          <w:p w14:paraId="7419906B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48" w:type="dxa"/>
            <w:shd w:val="clear" w:color="auto" w:fill="0E2841" w:themeFill="text2"/>
          </w:tcPr>
          <w:p w14:paraId="13C6472B" w14:textId="77777777" w:rsidR="007159BD" w:rsidRPr="008B5A3C" w:rsidRDefault="007159BD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9110F6" w:rsidRPr="008B5A3C" w14:paraId="7DB83554" w14:textId="77777777" w:rsidTr="009110F6">
        <w:trPr>
          <w:trHeight w:val="880"/>
        </w:trPr>
        <w:tc>
          <w:tcPr>
            <w:tcW w:w="3422" w:type="dxa"/>
          </w:tcPr>
          <w:p w14:paraId="2CC3A7ED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Constitución Política de la República Dominicana.</w:t>
            </w:r>
          </w:p>
        </w:tc>
        <w:tc>
          <w:tcPr>
            <w:tcW w:w="1973" w:type="dxa"/>
          </w:tcPr>
          <w:p w14:paraId="690DF082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56D09B05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hyperlink r:id="rId10" w:history="1">
              <w:r w:rsidRPr="008B5A3C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http://www.camaradediputados.gob.do/serve/listfile_download.aspx?id=3085&amp;num=1</w:t>
              </w:r>
            </w:hyperlink>
            <w:r w:rsidRPr="008B5A3C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</w:t>
            </w:r>
          </w:p>
        </w:tc>
        <w:tc>
          <w:tcPr>
            <w:tcW w:w="1724" w:type="dxa"/>
          </w:tcPr>
          <w:p w14:paraId="1BD7E8F5" w14:textId="5D0DF16C" w:rsidR="009110F6" w:rsidRPr="008B5A3C" w:rsidRDefault="009110F6" w:rsidP="009110F6">
            <w:pPr>
              <w:jc w:val="center"/>
              <w:rPr>
                <w:lang w:val="es-DO"/>
              </w:rPr>
            </w:pPr>
            <w:r w:rsidRPr="00AE16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4510C630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2F8FE858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3ED147B1" w14:textId="77777777" w:rsidR="009110F6" w:rsidRPr="008B5A3C" w:rsidRDefault="009110F6" w:rsidP="009110F6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9110F6" w:rsidRPr="008B5A3C" w14:paraId="7C651649" w14:textId="77777777" w:rsidTr="009110F6">
        <w:trPr>
          <w:trHeight w:val="580"/>
        </w:trPr>
        <w:tc>
          <w:tcPr>
            <w:tcW w:w="3422" w:type="dxa"/>
          </w:tcPr>
          <w:p w14:paraId="1EE2C42A" w14:textId="77777777" w:rsidR="009110F6" w:rsidRPr="008B5A3C" w:rsidRDefault="009110F6" w:rsidP="009110F6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hyperlink r:id="rId11" w:tooltip="DecretoDIGEIG_1.pdf (138040b)" w:history="1">
              <w:r w:rsidRPr="008B5A3C">
                <w:rPr>
                  <w:rFonts w:ascii="Calibri" w:eastAsia="Calibri" w:hAnsi="Calibri" w:cs="Tahoma"/>
                  <w:bCs/>
                  <w:shd w:val="clear" w:color="auto" w:fill="FFFFFF"/>
                  <w:lang w:val="es-DO"/>
                </w:rPr>
                <w:t>Constitución</w:t>
              </w:r>
            </w:hyperlink>
            <w:r w:rsidRPr="008B5A3C">
              <w:rPr>
                <w:rFonts w:ascii="Calibri" w:eastAsia="Calibri" w:hAnsi="Calibri" w:cs="Tahoma"/>
                <w:bCs/>
                <w:shd w:val="clear" w:color="auto" w:fill="FFFFFF"/>
                <w:lang w:val="es-DO"/>
              </w:rPr>
              <w:t xml:space="preserve"> Dominicana Infantil.</w:t>
            </w:r>
          </w:p>
        </w:tc>
        <w:tc>
          <w:tcPr>
            <w:tcW w:w="1973" w:type="dxa"/>
          </w:tcPr>
          <w:p w14:paraId="7C8C416B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BB68E9F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hyperlink r:id="rId12" w:history="1">
              <w:r w:rsidRPr="008B5A3C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http://www.camaradediputados.gob.do/app/app_2011/constitucion_infantil2/index.html</w:t>
              </w:r>
            </w:hyperlink>
            <w:r w:rsidRPr="008B5A3C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</w:t>
            </w:r>
          </w:p>
        </w:tc>
        <w:tc>
          <w:tcPr>
            <w:tcW w:w="1724" w:type="dxa"/>
          </w:tcPr>
          <w:p w14:paraId="158A4135" w14:textId="71E1B9C1" w:rsidR="009110F6" w:rsidRPr="008B5A3C" w:rsidRDefault="009110F6" w:rsidP="009110F6">
            <w:pPr>
              <w:jc w:val="center"/>
              <w:rPr>
                <w:lang w:val="es-DO"/>
              </w:rPr>
            </w:pPr>
            <w:r w:rsidRPr="00AE16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73F440C1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0CFD9907" w14:textId="77777777" w:rsidTr="009110F6">
        <w:trPr>
          <w:trHeight w:val="596"/>
        </w:trPr>
        <w:tc>
          <w:tcPr>
            <w:tcW w:w="3422" w:type="dxa"/>
          </w:tcPr>
          <w:p w14:paraId="4D14D732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Ley No. 41-08 de Función Pública</w:t>
            </w:r>
          </w:p>
        </w:tc>
        <w:tc>
          <w:tcPr>
            <w:tcW w:w="1973" w:type="dxa"/>
          </w:tcPr>
          <w:p w14:paraId="33906990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462E8F55" w14:textId="77777777" w:rsidR="009110F6" w:rsidRPr="008B5A3C" w:rsidRDefault="009110F6" w:rsidP="009110F6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033D7771" w14:textId="49C06B73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E16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681BC912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2D997728" w14:textId="77777777" w:rsidTr="009110F6">
        <w:trPr>
          <w:trHeight w:val="596"/>
        </w:trPr>
        <w:tc>
          <w:tcPr>
            <w:tcW w:w="3422" w:type="dxa"/>
          </w:tcPr>
          <w:p w14:paraId="77E451B8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Ley No. 02-06 de Carrera Administrativa del Congreso Nacional</w:t>
            </w:r>
          </w:p>
        </w:tc>
        <w:tc>
          <w:tcPr>
            <w:tcW w:w="1973" w:type="dxa"/>
          </w:tcPr>
          <w:p w14:paraId="0D1FF82F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E80CBC3" w14:textId="77777777" w:rsidR="009110F6" w:rsidRPr="008B5A3C" w:rsidRDefault="009110F6" w:rsidP="009110F6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4E15C384" w14:textId="35E1BE7D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E16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33FA8A54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74352B35" w14:textId="77777777" w:rsidTr="009110F6">
        <w:trPr>
          <w:trHeight w:val="1798"/>
        </w:trPr>
        <w:tc>
          <w:tcPr>
            <w:tcW w:w="3422" w:type="dxa"/>
          </w:tcPr>
          <w:p w14:paraId="737D0DAC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Ley No.340-98 que crea el Instituto de Previsión Social del Congresista Dominicano.</w:t>
            </w:r>
          </w:p>
        </w:tc>
        <w:tc>
          <w:tcPr>
            <w:tcW w:w="1973" w:type="dxa"/>
          </w:tcPr>
          <w:p w14:paraId="1F827F04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6C4F75EC" w14:textId="77777777" w:rsidR="009110F6" w:rsidRPr="008B5A3C" w:rsidRDefault="009110F6" w:rsidP="009110F6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3F6BC4C9" w14:textId="5DD8C770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E16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24693C25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4C876322" w14:textId="77777777" w:rsidTr="009110F6">
        <w:trPr>
          <w:trHeight w:val="1553"/>
        </w:trPr>
        <w:tc>
          <w:tcPr>
            <w:tcW w:w="3422" w:type="dxa"/>
          </w:tcPr>
          <w:p w14:paraId="36C7934E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Decreto No. 492-07 que aprueba el Reglamento de Aplicación de la Ley Orgánica de Presupuesto para el Sector Público.</w:t>
            </w:r>
          </w:p>
        </w:tc>
        <w:tc>
          <w:tcPr>
            <w:tcW w:w="1973" w:type="dxa"/>
          </w:tcPr>
          <w:p w14:paraId="216AE557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CECF175" w14:textId="77777777" w:rsidR="009110F6" w:rsidRPr="008B5A3C" w:rsidRDefault="009110F6" w:rsidP="009110F6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camaradediputados.gob.do/transparencia/base-legal/#80-83-wpfd-decretos-1627514042</w:t>
            </w:r>
          </w:p>
        </w:tc>
        <w:tc>
          <w:tcPr>
            <w:tcW w:w="1724" w:type="dxa"/>
          </w:tcPr>
          <w:p w14:paraId="48F7C77B" w14:textId="131DAB85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E16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64AC9971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58C94402" w14:textId="77777777" w:rsidTr="009110F6">
        <w:trPr>
          <w:trHeight w:val="596"/>
        </w:trPr>
        <w:tc>
          <w:tcPr>
            <w:tcW w:w="3422" w:type="dxa"/>
          </w:tcPr>
          <w:p w14:paraId="00F2FC74" w14:textId="6805A543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Decreto 441-06 Reglamento de aplicación a la Ley 567-05 Tesorería</w:t>
            </w:r>
          </w:p>
        </w:tc>
        <w:tc>
          <w:tcPr>
            <w:tcW w:w="1973" w:type="dxa"/>
          </w:tcPr>
          <w:p w14:paraId="04CB8D3D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0FF61F40" w14:textId="77777777" w:rsidR="009110F6" w:rsidRPr="008B5A3C" w:rsidRDefault="009110F6" w:rsidP="009110F6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https://camaradediputados.gob.do/transparencia/base-legal/#80-83-wpfd-decretos-1627514042</w:t>
            </w:r>
          </w:p>
        </w:tc>
        <w:tc>
          <w:tcPr>
            <w:tcW w:w="1724" w:type="dxa"/>
          </w:tcPr>
          <w:p w14:paraId="7019A12A" w14:textId="5030527B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E16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2248AAB2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008BE3BB" w14:textId="77777777" w:rsidTr="009110F6">
        <w:trPr>
          <w:trHeight w:val="596"/>
        </w:trPr>
        <w:tc>
          <w:tcPr>
            <w:tcW w:w="3422" w:type="dxa"/>
          </w:tcPr>
          <w:p w14:paraId="3C42D64C" w14:textId="40398E32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E953F9">
              <w:rPr>
                <w:rFonts w:ascii="Calibri" w:eastAsia="Calibri" w:hAnsi="Calibri" w:cs="Times New Roman"/>
                <w:sz w:val="20"/>
                <w:szCs w:val="20"/>
                <w:lang w:val="es-DO"/>
              </w:rPr>
              <w:t>Reglamento-02-06-ley-de-carrera</w:t>
            </w:r>
          </w:p>
        </w:tc>
        <w:tc>
          <w:tcPr>
            <w:tcW w:w="1973" w:type="dxa"/>
          </w:tcPr>
          <w:p w14:paraId="6B23E5B8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5B30A1F4" w14:textId="77777777" w:rsidR="009110F6" w:rsidRPr="008B5A3C" w:rsidRDefault="009110F6" w:rsidP="009110F6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https://camaradediputados.gob.do/transparencia/base-legal/#80-83-wpfd-decretos-1627514042</w:t>
            </w:r>
          </w:p>
        </w:tc>
        <w:tc>
          <w:tcPr>
            <w:tcW w:w="1724" w:type="dxa"/>
          </w:tcPr>
          <w:p w14:paraId="73C1ECDF" w14:textId="6C8B5A9F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E16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71A9220B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bookmarkEnd w:id="1"/>
      <w:tr w:rsidR="009110F6" w:rsidRPr="008B5A3C" w14:paraId="3019EE3D" w14:textId="77777777" w:rsidTr="009110F6">
        <w:trPr>
          <w:trHeight w:val="596"/>
        </w:trPr>
        <w:tc>
          <w:tcPr>
            <w:tcW w:w="3422" w:type="dxa"/>
          </w:tcPr>
          <w:p w14:paraId="11AC276C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</w:p>
          <w:p w14:paraId="14710D57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11-92 Código tributario</w:t>
            </w:r>
          </w:p>
        </w:tc>
        <w:tc>
          <w:tcPr>
            <w:tcW w:w="1973" w:type="dxa"/>
          </w:tcPr>
          <w:p w14:paraId="50197CF0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7CDAD977" w14:textId="77777777" w:rsidR="009110F6" w:rsidRPr="008B5A3C" w:rsidRDefault="009110F6" w:rsidP="009110F6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https://camaradediputados.gob.do/transparencia/base-legal/#80-82-wpfd-codigos</w:t>
            </w:r>
          </w:p>
        </w:tc>
        <w:tc>
          <w:tcPr>
            <w:tcW w:w="1724" w:type="dxa"/>
          </w:tcPr>
          <w:p w14:paraId="72D59D51" w14:textId="0A351008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7100B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08012CA2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76AF95F8" w14:textId="77777777" w:rsidTr="009110F6">
        <w:trPr>
          <w:trHeight w:val="596"/>
        </w:trPr>
        <w:tc>
          <w:tcPr>
            <w:tcW w:w="3422" w:type="dxa"/>
          </w:tcPr>
          <w:p w14:paraId="6DD55427" w14:textId="215D8E60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01-14</w:t>
            </w:r>
          </w:p>
        </w:tc>
        <w:tc>
          <w:tcPr>
            <w:tcW w:w="1973" w:type="dxa"/>
          </w:tcPr>
          <w:p w14:paraId="2C0A4CA3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22AD56B" w14:textId="77777777" w:rsidR="009110F6" w:rsidRPr="008B5A3C" w:rsidRDefault="009110F6" w:rsidP="009110F6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604A394B" w14:textId="2171EC02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7100B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1A84E0C5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0659DB3B" w14:textId="77777777" w:rsidTr="009110F6">
        <w:trPr>
          <w:trHeight w:val="596"/>
        </w:trPr>
        <w:tc>
          <w:tcPr>
            <w:tcW w:w="3422" w:type="dxa"/>
          </w:tcPr>
          <w:p w14:paraId="491931F8" w14:textId="34D24D11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04-20</w:t>
            </w:r>
          </w:p>
        </w:tc>
        <w:tc>
          <w:tcPr>
            <w:tcW w:w="1973" w:type="dxa"/>
          </w:tcPr>
          <w:p w14:paraId="669EE011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7806D85E" w14:textId="77777777" w:rsidR="009110F6" w:rsidRPr="008B5A3C" w:rsidRDefault="009110F6" w:rsidP="009110F6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39A79971" w14:textId="4E6209BA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7100B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6DB6514D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656247D7" w14:textId="77777777" w:rsidTr="009110F6">
        <w:trPr>
          <w:trHeight w:val="596"/>
        </w:trPr>
        <w:tc>
          <w:tcPr>
            <w:tcW w:w="3422" w:type="dxa"/>
          </w:tcPr>
          <w:p w14:paraId="403C1B69" w14:textId="4D3977D4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RESOLUCION ADMINISTRATIVA 03-18 de Regulación Salarial 2020</w:t>
            </w:r>
          </w:p>
        </w:tc>
        <w:tc>
          <w:tcPr>
            <w:tcW w:w="1973" w:type="dxa"/>
          </w:tcPr>
          <w:p w14:paraId="5CF44EBA" w14:textId="4E8BE6A1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37D2FA1" w14:textId="77777777" w:rsidR="009110F6" w:rsidRPr="008B5A3C" w:rsidRDefault="009110F6" w:rsidP="009110F6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 xml:space="preserve"> 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14990936" w14:textId="26B9B6CB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7100B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4E03084D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17C9A773" w14:textId="77777777" w:rsidTr="009110F6">
        <w:trPr>
          <w:trHeight w:val="596"/>
        </w:trPr>
        <w:tc>
          <w:tcPr>
            <w:tcW w:w="3422" w:type="dxa"/>
          </w:tcPr>
          <w:p w14:paraId="066AE318" w14:textId="68286978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02-18</w:t>
            </w:r>
          </w:p>
        </w:tc>
        <w:tc>
          <w:tcPr>
            <w:tcW w:w="1973" w:type="dxa"/>
          </w:tcPr>
          <w:p w14:paraId="4D96B6FB" w14:textId="681B7FA2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9F69BEB" w14:textId="77777777" w:rsidR="009110F6" w:rsidRPr="008B5A3C" w:rsidRDefault="009110F6" w:rsidP="009110F6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74C84CF3" w14:textId="302B06FD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7100B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433D0A87" w14:textId="783B449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73D4E47F" w14:textId="77777777" w:rsidTr="009110F6">
        <w:trPr>
          <w:trHeight w:val="596"/>
        </w:trPr>
        <w:tc>
          <w:tcPr>
            <w:tcW w:w="3422" w:type="dxa"/>
          </w:tcPr>
          <w:p w14:paraId="2E29A86A" w14:textId="092F20B9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de regulación salarial ley 105-13</w:t>
            </w:r>
          </w:p>
        </w:tc>
        <w:tc>
          <w:tcPr>
            <w:tcW w:w="1973" w:type="dxa"/>
          </w:tcPr>
          <w:p w14:paraId="0F2EC8D9" w14:textId="01FC5F32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0DBD43F" w14:textId="77777777" w:rsidR="009110F6" w:rsidRPr="008B5A3C" w:rsidRDefault="009110F6" w:rsidP="009110F6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5C6A3D31" w14:textId="1349955E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7100B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48" w:type="dxa"/>
          </w:tcPr>
          <w:p w14:paraId="72BA6580" w14:textId="26497F43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4F780A2D" w14:textId="11EB73A3" w:rsidR="00CF41C8" w:rsidRPr="008B5A3C" w:rsidRDefault="00CF41C8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-633"/>
        <w:tblW w:w="14585" w:type="dxa"/>
        <w:jc w:val="center"/>
        <w:tblLayout w:type="fixed"/>
        <w:tblLook w:val="04A0" w:firstRow="1" w:lastRow="0" w:firstColumn="1" w:lastColumn="0" w:noHBand="0" w:noVBand="1"/>
      </w:tblPr>
      <w:tblGrid>
        <w:gridCol w:w="4434"/>
        <w:gridCol w:w="1558"/>
        <w:gridCol w:w="5703"/>
        <w:gridCol w:w="1260"/>
        <w:gridCol w:w="1630"/>
      </w:tblGrid>
      <w:tr w:rsidR="00460AB5" w:rsidRPr="008B5A3C" w14:paraId="7A5A8061" w14:textId="77777777" w:rsidTr="00446DD0">
        <w:trPr>
          <w:trHeight w:val="363"/>
          <w:jc w:val="center"/>
        </w:trPr>
        <w:tc>
          <w:tcPr>
            <w:tcW w:w="14585" w:type="dxa"/>
            <w:gridSpan w:val="5"/>
          </w:tcPr>
          <w:p w14:paraId="40AA4D8E" w14:textId="77777777" w:rsidR="00460AB5" w:rsidRPr="008B5A3C" w:rsidRDefault="00460AB5" w:rsidP="00682B53">
            <w:pPr>
              <w:jc w:val="center"/>
              <w:rPr>
                <w:b/>
              </w:rPr>
            </w:pPr>
            <w:r w:rsidRPr="008B5A3C">
              <w:rPr>
                <w:b/>
              </w:rPr>
              <w:lastRenderedPageBreak/>
              <w:t>MARCO LEGAL DEL SISTEMA DE TRANSPARENCIA/LEYES</w:t>
            </w:r>
          </w:p>
          <w:p w14:paraId="606E164D" w14:textId="77777777" w:rsidR="00460AB5" w:rsidRPr="008B5A3C" w:rsidRDefault="00460AB5" w:rsidP="00682B53">
            <w:pPr>
              <w:rPr>
                <w:rFonts w:ascii="Calibri" w:eastAsia="Calibri" w:hAnsi="Calibri" w:cs="Times New Roman"/>
                <w:b/>
              </w:rPr>
            </w:pPr>
          </w:p>
        </w:tc>
      </w:tr>
      <w:tr w:rsidR="00460AB5" w:rsidRPr="008B5A3C" w14:paraId="47191D5A" w14:textId="77777777" w:rsidTr="00446DD0">
        <w:trPr>
          <w:trHeight w:val="363"/>
          <w:jc w:val="center"/>
        </w:trPr>
        <w:tc>
          <w:tcPr>
            <w:tcW w:w="4434" w:type="dxa"/>
            <w:shd w:val="clear" w:color="auto" w:fill="0F4761" w:themeFill="accent1" w:themeFillShade="BF"/>
          </w:tcPr>
          <w:p w14:paraId="7CFC0577" w14:textId="77777777" w:rsidR="00460AB5" w:rsidRPr="008B5A3C" w:rsidRDefault="00460AB5" w:rsidP="000F78A7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Documento/Informacion</w:t>
            </w:r>
          </w:p>
        </w:tc>
        <w:tc>
          <w:tcPr>
            <w:tcW w:w="1558" w:type="dxa"/>
            <w:shd w:val="clear" w:color="auto" w:fill="0F4761" w:themeFill="accent1" w:themeFillShade="BF"/>
          </w:tcPr>
          <w:p w14:paraId="6B6AACB9" w14:textId="77777777" w:rsidR="00460AB5" w:rsidRPr="008B5A3C" w:rsidRDefault="00460AB5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Formato</w:t>
            </w:r>
          </w:p>
        </w:tc>
        <w:tc>
          <w:tcPr>
            <w:tcW w:w="5703" w:type="dxa"/>
            <w:shd w:val="clear" w:color="auto" w:fill="0F4761" w:themeFill="accent1" w:themeFillShade="BF"/>
            <w:vAlign w:val="center"/>
          </w:tcPr>
          <w:p w14:paraId="76713734" w14:textId="77777777" w:rsidR="00460AB5" w:rsidRPr="008B5A3C" w:rsidRDefault="00460AB5" w:rsidP="000F78A7">
            <w:pPr>
              <w:jc w:val="center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lang w:val="es-DO"/>
              </w:rPr>
              <w:t>Enlace</w:t>
            </w:r>
          </w:p>
        </w:tc>
        <w:tc>
          <w:tcPr>
            <w:tcW w:w="1260" w:type="dxa"/>
            <w:shd w:val="clear" w:color="auto" w:fill="0F4761" w:themeFill="accent1" w:themeFillShade="BF"/>
          </w:tcPr>
          <w:p w14:paraId="705FCBC9" w14:textId="77777777" w:rsidR="00460AB5" w:rsidRPr="008B5A3C" w:rsidRDefault="00460AB5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Fecha</w:t>
            </w:r>
          </w:p>
        </w:tc>
        <w:tc>
          <w:tcPr>
            <w:tcW w:w="1630" w:type="dxa"/>
            <w:shd w:val="clear" w:color="auto" w:fill="0F4761" w:themeFill="accent1" w:themeFillShade="BF"/>
          </w:tcPr>
          <w:p w14:paraId="2619CEA3" w14:textId="77777777" w:rsidR="00460AB5" w:rsidRPr="008B5A3C" w:rsidRDefault="00460AB5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Disponibilidad (Si/No)</w:t>
            </w:r>
          </w:p>
        </w:tc>
      </w:tr>
      <w:tr w:rsidR="009110F6" w:rsidRPr="008B5A3C" w14:paraId="317B4CDE" w14:textId="77777777" w:rsidTr="00446DD0">
        <w:trPr>
          <w:trHeight w:val="363"/>
          <w:jc w:val="center"/>
        </w:trPr>
        <w:tc>
          <w:tcPr>
            <w:tcW w:w="4434" w:type="dxa"/>
          </w:tcPr>
          <w:p w14:paraId="2987F33E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567-05 Que regula la Tesorería Nacional, de fecha 13 de diciembre de 2005</w:t>
            </w:r>
          </w:p>
        </w:tc>
        <w:tc>
          <w:tcPr>
            <w:tcW w:w="1558" w:type="dxa"/>
          </w:tcPr>
          <w:p w14:paraId="5F8B5A6D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  <w:vAlign w:val="center"/>
          </w:tcPr>
          <w:p w14:paraId="0018FDB0" w14:textId="77777777" w:rsidR="009110F6" w:rsidRPr="00AC4401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9C9069A" w14:textId="4A83D8F0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100F2E99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035FA3DC" w14:textId="77777777" w:rsidTr="00446DD0">
        <w:trPr>
          <w:trHeight w:val="363"/>
          <w:jc w:val="center"/>
        </w:trPr>
        <w:tc>
          <w:tcPr>
            <w:tcW w:w="4434" w:type="dxa"/>
          </w:tcPr>
          <w:p w14:paraId="6240BDB5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498-06 de Planificación e Inversión Pública, de fecha 19 de diciembre 2006</w:t>
            </w:r>
          </w:p>
        </w:tc>
        <w:tc>
          <w:tcPr>
            <w:tcW w:w="1558" w:type="dxa"/>
          </w:tcPr>
          <w:p w14:paraId="68BAB985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E6C0B51" w14:textId="77777777" w:rsidR="009110F6" w:rsidRPr="00AC4401" w:rsidRDefault="009110F6" w:rsidP="009110F6">
            <w:pPr>
              <w:shd w:val="clear" w:color="auto" w:fill="FFFFFF"/>
              <w:spacing w:line="240" w:lineRule="atLeast"/>
              <w:textAlignment w:val="top"/>
              <w:outlineLvl w:val="2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1FB00C2" w14:textId="3A2B6A75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4559069E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7D53073C" w14:textId="77777777" w:rsidTr="00446DD0">
        <w:trPr>
          <w:trHeight w:val="363"/>
          <w:jc w:val="center"/>
        </w:trPr>
        <w:tc>
          <w:tcPr>
            <w:tcW w:w="4434" w:type="dxa"/>
          </w:tcPr>
          <w:p w14:paraId="071DD4D7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481-08 General de Archivos, de fecha 11 de diciembre de 2008b_Ley_General_de_Archivos_481-08</w:t>
            </w:r>
          </w:p>
        </w:tc>
        <w:tc>
          <w:tcPr>
            <w:tcW w:w="1558" w:type="dxa"/>
          </w:tcPr>
          <w:p w14:paraId="1E7AEC23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CC1BEBF" w14:textId="77777777" w:rsidR="009110F6" w:rsidRPr="00AC4401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FBFA2E4" w14:textId="470D9562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55D8E842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1BB4D43D" w14:textId="77777777" w:rsidTr="00446DD0">
        <w:trPr>
          <w:trHeight w:val="363"/>
          <w:jc w:val="center"/>
        </w:trPr>
        <w:tc>
          <w:tcPr>
            <w:tcW w:w="4434" w:type="dxa"/>
          </w:tcPr>
          <w:p w14:paraId="75499223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423-06 Orgánica de Presupuesto para el Sector Público, de fecha 17 de noviembre de 2006</w:t>
            </w:r>
          </w:p>
        </w:tc>
        <w:tc>
          <w:tcPr>
            <w:tcW w:w="1558" w:type="dxa"/>
          </w:tcPr>
          <w:p w14:paraId="227846F9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7B47747A" w14:textId="77777777" w:rsidR="009110F6" w:rsidRPr="00AC4401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F4C6B18" w14:textId="04D211BA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31B584CF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57E2C320" w14:textId="77777777" w:rsidTr="00446DD0">
        <w:trPr>
          <w:trHeight w:val="363"/>
          <w:jc w:val="center"/>
        </w:trPr>
        <w:tc>
          <w:tcPr>
            <w:tcW w:w="4434" w:type="dxa"/>
          </w:tcPr>
          <w:p w14:paraId="033EF63D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340-06 sobre Compras y Contrataciones, de fecha 18 de agosto de 2006 y su modificación mediante la Ley 449-06, de fecha 6 de diciembre de 2006</w:t>
            </w:r>
          </w:p>
        </w:tc>
        <w:tc>
          <w:tcPr>
            <w:tcW w:w="1558" w:type="dxa"/>
          </w:tcPr>
          <w:p w14:paraId="21793FFA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43982E0B" w14:textId="77777777" w:rsidR="009110F6" w:rsidRPr="00AC4401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02B2CC5" w14:textId="0FB54008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53615410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4A67FC5D" w14:textId="77777777" w:rsidTr="00446DD0">
        <w:trPr>
          <w:trHeight w:val="363"/>
          <w:jc w:val="center"/>
        </w:trPr>
        <w:tc>
          <w:tcPr>
            <w:tcW w:w="4434" w:type="dxa"/>
          </w:tcPr>
          <w:p w14:paraId="3164903F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311-14 Sobre Declaración Jurada de Patrimonio</w:t>
            </w:r>
          </w:p>
        </w:tc>
        <w:tc>
          <w:tcPr>
            <w:tcW w:w="1558" w:type="dxa"/>
          </w:tcPr>
          <w:p w14:paraId="79FE90C2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36045472" w14:textId="77777777" w:rsidR="009110F6" w:rsidRPr="00AC4401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F285787" w14:textId="653D0AE0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29B2C623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220EF71C" w14:textId="77777777" w:rsidTr="00446DD0">
        <w:trPr>
          <w:trHeight w:val="510"/>
          <w:jc w:val="center"/>
        </w:trPr>
        <w:tc>
          <w:tcPr>
            <w:tcW w:w="4434" w:type="dxa"/>
          </w:tcPr>
          <w:p w14:paraId="124958D9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247-12 Orgánica de la Administración Pública de fecha 9 de agosto de 2102</w:t>
            </w:r>
          </w:p>
        </w:tc>
        <w:tc>
          <w:tcPr>
            <w:tcW w:w="1558" w:type="dxa"/>
          </w:tcPr>
          <w:p w14:paraId="22E2473D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DD3B0CC" w14:textId="77777777" w:rsidR="009110F6" w:rsidRPr="00AC4401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1D326072" w14:textId="64113268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30AAC331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628C7C1E" w14:textId="77777777" w:rsidTr="00446DD0">
        <w:trPr>
          <w:trHeight w:val="363"/>
          <w:jc w:val="center"/>
        </w:trPr>
        <w:tc>
          <w:tcPr>
            <w:tcW w:w="4434" w:type="dxa"/>
          </w:tcPr>
          <w:p w14:paraId="332AAB83" w14:textId="77777777" w:rsidR="009110F6" w:rsidRPr="008B5A3C" w:rsidRDefault="009110F6" w:rsidP="009110F6">
            <w:pPr>
              <w:rPr>
                <w:rFonts w:ascii="Calibri" w:eastAsia="Calibri" w:hAnsi="Calibri" w:cs="Tahoma"/>
                <w:bCs/>
                <w:sz w:val="18"/>
                <w:szCs w:val="18"/>
                <w:shd w:val="clear" w:color="auto" w:fill="FFFFFF"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sz w:val="18"/>
                <w:szCs w:val="18"/>
                <w:shd w:val="clear" w:color="auto" w:fill="FFFFFF"/>
                <w:lang w:val="es-DO"/>
              </w:rPr>
              <w:t>No. Ley 200-04 sobre Libre Acceso a la Información Pública y reglamentación complementaria, de fecha 28 de julio de 2004</w:t>
            </w:r>
          </w:p>
        </w:tc>
        <w:tc>
          <w:tcPr>
            <w:tcW w:w="1558" w:type="dxa"/>
          </w:tcPr>
          <w:p w14:paraId="07029F3A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AA3375C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328F7C3F" w14:textId="4154184B" w:rsidR="009110F6" w:rsidRPr="008B5A3C" w:rsidRDefault="009110F6" w:rsidP="009110F6">
            <w:pPr>
              <w:rPr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459E3CBA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55714C59" w14:textId="77777777" w:rsidTr="00446DD0">
        <w:trPr>
          <w:trHeight w:val="352"/>
          <w:jc w:val="center"/>
        </w:trPr>
        <w:tc>
          <w:tcPr>
            <w:tcW w:w="4434" w:type="dxa"/>
          </w:tcPr>
          <w:p w14:paraId="42826EDA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172-13 sobre protección de datos personales de fecha 13 de diciembre de 2013</w:t>
            </w:r>
          </w:p>
        </w:tc>
        <w:tc>
          <w:tcPr>
            <w:tcW w:w="1558" w:type="dxa"/>
          </w:tcPr>
          <w:p w14:paraId="20E386E0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3BA0582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227226AB" w14:textId="4CD7403D" w:rsidR="009110F6" w:rsidRPr="008B5A3C" w:rsidRDefault="009110F6" w:rsidP="009110F6">
            <w:pPr>
              <w:rPr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10422AD1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790F8BC6" w14:textId="77777777" w:rsidTr="00446DD0">
        <w:trPr>
          <w:trHeight w:val="363"/>
          <w:jc w:val="center"/>
        </w:trPr>
        <w:tc>
          <w:tcPr>
            <w:tcW w:w="4434" w:type="dxa"/>
          </w:tcPr>
          <w:p w14:paraId="768AC38D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126-01 que crea la Dirección General de Contabilidad Gubernamental, de fecha 27 de julio de 2001</w:t>
            </w:r>
          </w:p>
        </w:tc>
        <w:tc>
          <w:tcPr>
            <w:tcW w:w="1558" w:type="dxa"/>
          </w:tcPr>
          <w:p w14:paraId="447CF487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8BDC613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3647102" w14:textId="35EDECF0" w:rsidR="009110F6" w:rsidRPr="008B5A3C" w:rsidRDefault="009110F6" w:rsidP="009110F6">
            <w:pPr>
              <w:rPr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6F505D13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76F63920" w14:textId="77777777" w:rsidTr="00446DD0">
        <w:trPr>
          <w:trHeight w:val="352"/>
          <w:jc w:val="center"/>
        </w:trPr>
        <w:tc>
          <w:tcPr>
            <w:tcW w:w="4434" w:type="dxa"/>
          </w:tcPr>
          <w:p w14:paraId="64721E18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41-08 de Función Pública y crea la secretaria de Estado de Administración Pública</w:t>
            </w:r>
          </w:p>
        </w:tc>
        <w:tc>
          <w:tcPr>
            <w:tcW w:w="1558" w:type="dxa"/>
          </w:tcPr>
          <w:p w14:paraId="08F95F9B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1D56B76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38889DF" w14:textId="4E47524D" w:rsidR="009110F6" w:rsidRPr="008B5A3C" w:rsidRDefault="009110F6" w:rsidP="009110F6">
            <w:pPr>
              <w:rPr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381E2174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6CBB0911" w14:textId="77777777" w:rsidTr="00446DD0">
        <w:trPr>
          <w:trHeight w:val="363"/>
          <w:jc w:val="center"/>
        </w:trPr>
        <w:tc>
          <w:tcPr>
            <w:tcW w:w="4434" w:type="dxa"/>
          </w:tcPr>
          <w:p w14:paraId="5EFA8698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 xml:space="preserve">No. Ley 10-07 que Instituye el Sistema Nacional de Control Interno y de la Contraloría </w:t>
            </w:r>
            <w:r w:rsidRPr="008B5A3C">
              <w:rPr>
                <w:rFonts w:ascii="Calibri" w:eastAsia="Calibri" w:hAnsi="Calibri" w:cs="Times New Roman"/>
                <w:lang w:val="es-DO"/>
              </w:rPr>
              <w:lastRenderedPageBreak/>
              <w:t>General de la República, de fecha 5 de enero de 2007</w:t>
            </w:r>
          </w:p>
        </w:tc>
        <w:tc>
          <w:tcPr>
            <w:tcW w:w="1558" w:type="dxa"/>
          </w:tcPr>
          <w:p w14:paraId="4C0A6CBB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lastRenderedPageBreak/>
              <w:t>Digital- Descarga</w:t>
            </w:r>
          </w:p>
        </w:tc>
        <w:tc>
          <w:tcPr>
            <w:tcW w:w="5703" w:type="dxa"/>
          </w:tcPr>
          <w:p w14:paraId="46FA10E8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02677F5C" w14:textId="5CB95C71" w:rsidR="009110F6" w:rsidRPr="008B5A3C" w:rsidRDefault="009110F6" w:rsidP="009110F6">
            <w:pPr>
              <w:rPr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578D8F30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7C81B710" w14:textId="77777777" w:rsidTr="00446DD0">
        <w:trPr>
          <w:trHeight w:val="352"/>
          <w:jc w:val="center"/>
        </w:trPr>
        <w:tc>
          <w:tcPr>
            <w:tcW w:w="4434" w:type="dxa"/>
          </w:tcPr>
          <w:p w14:paraId="5E57BFD8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10-04 Que crea la Cámara de Cuentas de la República Dominicana, de fecha 20 de enero de 2004</w:t>
            </w:r>
          </w:p>
        </w:tc>
        <w:tc>
          <w:tcPr>
            <w:tcW w:w="1558" w:type="dxa"/>
          </w:tcPr>
          <w:p w14:paraId="6767A63F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E61A47E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2F034F0" w14:textId="74327F22" w:rsidR="009110F6" w:rsidRPr="008B5A3C" w:rsidRDefault="009110F6" w:rsidP="009110F6">
            <w:pPr>
              <w:rPr>
                <w:lang w:val="es-DO"/>
              </w:rPr>
            </w:pPr>
            <w:r w:rsidRPr="00F33AE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642BB9BF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29C19E02" w14:textId="77777777" w:rsidTr="00446DD0">
        <w:trPr>
          <w:trHeight w:val="363"/>
          <w:jc w:val="center"/>
        </w:trPr>
        <w:tc>
          <w:tcPr>
            <w:tcW w:w="4434" w:type="dxa"/>
          </w:tcPr>
          <w:p w14:paraId="1758E97C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6-06 Sobre Crédito Público, de fecha 3 de diciembre de 2006</w:t>
            </w:r>
          </w:p>
        </w:tc>
        <w:tc>
          <w:tcPr>
            <w:tcW w:w="1558" w:type="dxa"/>
          </w:tcPr>
          <w:p w14:paraId="4901F983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BCDEAA8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5B02797" w14:textId="60E1F40B" w:rsidR="009110F6" w:rsidRPr="008B5A3C" w:rsidRDefault="009110F6" w:rsidP="009110F6">
            <w:pPr>
              <w:rPr>
                <w:lang w:val="es-DO"/>
              </w:rPr>
            </w:pPr>
            <w:r w:rsidRPr="00F33AE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61EBAFBC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2DE1A098" w14:textId="77777777" w:rsidTr="00446DD0">
        <w:trPr>
          <w:trHeight w:val="291"/>
          <w:jc w:val="center"/>
        </w:trPr>
        <w:tc>
          <w:tcPr>
            <w:tcW w:w="4434" w:type="dxa"/>
          </w:tcPr>
          <w:p w14:paraId="03D77CFC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5-07 que crea el Sistema Integrado de Administración Financiera del Estado, de fecha 5 de enero de 2007.</w:t>
            </w:r>
          </w:p>
        </w:tc>
        <w:tc>
          <w:tcPr>
            <w:tcW w:w="1558" w:type="dxa"/>
          </w:tcPr>
          <w:p w14:paraId="7CE2833E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18D1EE77" w14:textId="77777777" w:rsidR="009110F6" w:rsidRPr="00AC4401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8B61855" w14:textId="0797DABC" w:rsidR="009110F6" w:rsidRPr="008B5A3C" w:rsidRDefault="009110F6" w:rsidP="009110F6">
            <w:pPr>
              <w:rPr>
                <w:lang w:val="es-DO"/>
              </w:rPr>
            </w:pPr>
            <w:r w:rsidRPr="00F33AE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0CD04B33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3B70AB1D" w14:textId="77777777" w:rsidTr="00446DD0">
        <w:trPr>
          <w:trHeight w:val="363"/>
          <w:jc w:val="center"/>
        </w:trPr>
        <w:tc>
          <w:tcPr>
            <w:tcW w:w="4434" w:type="dxa"/>
          </w:tcPr>
          <w:p w14:paraId="43DAC27B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1-12 sobre la Estrategia Nacional de Desarrollo de fecha 12 de enero de 2012</w:t>
            </w:r>
          </w:p>
        </w:tc>
        <w:tc>
          <w:tcPr>
            <w:tcW w:w="1558" w:type="dxa"/>
          </w:tcPr>
          <w:p w14:paraId="3A63CBAA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21891093" w14:textId="77777777" w:rsidR="009110F6" w:rsidRPr="00AC4401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224DACBF" w14:textId="4063E075" w:rsidR="009110F6" w:rsidRPr="008B5A3C" w:rsidRDefault="009110F6" w:rsidP="009110F6">
            <w:pPr>
              <w:rPr>
                <w:lang w:val="es-DO"/>
              </w:rPr>
            </w:pPr>
            <w:r w:rsidRPr="00F33AE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18E8F0F5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8B5A3C" w14:paraId="6AD14A82" w14:textId="77777777" w:rsidTr="00446DD0">
        <w:trPr>
          <w:trHeight w:val="52"/>
          <w:jc w:val="center"/>
        </w:trPr>
        <w:tc>
          <w:tcPr>
            <w:tcW w:w="4434" w:type="dxa"/>
          </w:tcPr>
          <w:p w14:paraId="6C6155A5" w14:textId="7777777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Ley-13-07-sobre-el-Tribunal-Superior-AdministrativoLey 13-07 sobre el Tribunal Superior Administrativo, de fecha 6 de febrero de 2007</w:t>
            </w:r>
          </w:p>
        </w:tc>
        <w:tc>
          <w:tcPr>
            <w:tcW w:w="1558" w:type="dxa"/>
          </w:tcPr>
          <w:p w14:paraId="6D1F7A2C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B9EE517" w14:textId="77777777" w:rsidR="009110F6" w:rsidRPr="00AC4401" w:rsidRDefault="009110F6" w:rsidP="009110F6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9C78DFA" w14:textId="634C5233" w:rsidR="009110F6" w:rsidRPr="008B5A3C" w:rsidRDefault="009110F6" w:rsidP="009110F6">
            <w:pPr>
              <w:rPr>
                <w:lang w:val="es-DO"/>
              </w:rPr>
            </w:pPr>
            <w:r w:rsidRPr="00F33AE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30" w:type="dxa"/>
          </w:tcPr>
          <w:p w14:paraId="079E9BF2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58168F43" w14:textId="77777777" w:rsidR="00F446E0" w:rsidRPr="008B5A3C" w:rsidRDefault="00F446E0" w:rsidP="00CF41C8">
      <w:pPr>
        <w:rPr>
          <w:bCs/>
        </w:rPr>
      </w:pPr>
    </w:p>
    <w:p w14:paraId="5A46943A" w14:textId="77777777" w:rsidR="00F446E0" w:rsidRPr="008B5A3C" w:rsidRDefault="00F446E0" w:rsidP="00CF41C8">
      <w:pPr>
        <w:rPr>
          <w:bCs/>
        </w:rPr>
      </w:pPr>
    </w:p>
    <w:p w14:paraId="0F327B0B" w14:textId="77777777" w:rsidR="00F446E0" w:rsidRPr="008B5A3C" w:rsidRDefault="00F446E0" w:rsidP="00CF41C8">
      <w:pPr>
        <w:rPr>
          <w:bCs/>
        </w:rPr>
      </w:pPr>
    </w:p>
    <w:tbl>
      <w:tblPr>
        <w:tblW w:w="144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5"/>
        <w:gridCol w:w="1290"/>
        <w:gridCol w:w="6324"/>
        <w:gridCol w:w="1146"/>
        <w:gridCol w:w="1532"/>
      </w:tblGrid>
      <w:tr w:rsidR="00446DD0" w:rsidRPr="00446DD0" w14:paraId="4B868739" w14:textId="77777777" w:rsidTr="00446DD0">
        <w:trPr>
          <w:trHeight w:val="564"/>
          <w:jc w:val="center"/>
        </w:trPr>
        <w:tc>
          <w:tcPr>
            <w:tcW w:w="1441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CD6ACA" w14:textId="0B80C804" w:rsidR="00446DD0" w:rsidRPr="00446DD0" w:rsidRDefault="00446DD0" w:rsidP="00682B53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B5A3C">
              <w:rPr>
                <w:b/>
              </w:rPr>
              <w:t>MARCO LEGAL DEL SISTEMA DE TRANSPARENCIA/DECRETOS</w:t>
            </w:r>
          </w:p>
        </w:tc>
      </w:tr>
      <w:tr w:rsidR="00446DD0" w:rsidRPr="00446DD0" w14:paraId="44DF70FD" w14:textId="77777777" w:rsidTr="009110F6">
        <w:trPr>
          <w:trHeight w:val="564"/>
          <w:jc w:val="center"/>
        </w:trPr>
        <w:tc>
          <w:tcPr>
            <w:tcW w:w="4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2766AD68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Documento/</w:t>
            </w: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información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29173883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Formato</w:t>
            </w:r>
          </w:p>
        </w:tc>
        <w:tc>
          <w:tcPr>
            <w:tcW w:w="6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ADFC93C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es-DO"/>
                <w14:ligatures w14:val="none"/>
              </w:rPr>
              <w:t>Enlace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6380638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Fecha</w:t>
            </w:r>
          </w:p>
        </w:tc>
        <w:tc>
          <w:tcPr>
            <w:tcW w:w="15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5E538342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Disponibilidad (Si/No)</w:t>
            </w:r>
          </w:p>
        </w:tc>
      </w:tr>
      <w:tr w:rsidR="009110F6" w:rsidRPr="00446DD0" w14:paraId="3D9B5ABB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FE76F9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 xml:space="preserve">Decreto 713-21 para fomentar los principios de Gobierno Abierto y la creación del Foro </w:t>
            </w:r>
            <w:proofErr w:type="spellStart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Multiactor</w:t>
            </w:r>
            <w:proofErr w:type="spellEnd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 xml:space="preserve"> para un Gobierno Abierto, de fecha 4 de noviembre de 2021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26F8DD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5F7EC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CA4F713" w14:textId="6D6E539F" w:rsidR="009110F6" w:rsidRPr="00446DD0" w:rsidRDefault="009110F6" w:rsidP="009110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A73B51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665436BE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F49CA4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350-17 Sobre Portal Transaccional del Sistema Informático, para la gestión de las Compras y Contrataciones del Estado, de fecha 14 de septiembre de 2017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29F7D9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16297B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04231DE" w14:textId="376F2E12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7FF7DA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70B485F8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4FAFA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15-17 sobre Control Gastos Públicos, de fecha 8 de febrero de 2017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DD2E7F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4DAAA2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897E34A" w14:textId="2C686DCC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F770F0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0AD2AFE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8472AE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92-16 que crea el Reglamento de aplicación de la Ley 311-14, de fecha 17 de marzo de 2016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305327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F2E61F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572FCEB" w14:textId="35C58AA6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5D8C0D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541C0D72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B3214F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188-14 que define y establece los principios de las normas que servirán de pautas a las Comisiones de veedurías Ciudadanas, de fecha 4 de junio de 2014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11BF39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E1BA49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BB44E6D" w14:textId="13FA04AA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315F25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5D49C6CB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3CA3C2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543-12 que aprueba el Reglamento de aplicación de la Ley 340-06 sobre Compras y Contrataciones, de fecha 6 de septiembre de 2012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631F0B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AAD377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D7F80B4" w14:textId="62259501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7958A0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5C7BD8B5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5C3D53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 xml:space="preserve">Decreto 486-12 que crea la Dirección General de Ética e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9825A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FA9170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3AA27E3" w14:textId="56C39463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C92421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6638D546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3585FA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129-10 que aprueba el reglamento de la Ley General de Archivos, de fecha 2 de marzo de 2010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6182B7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E0777B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7546AB9" w14:textId="040109BB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8F0829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0CA36C9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5ACA1A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523-09 que crea el Reglamento de relaciones laborales en la administración pública,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0821F6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B9E07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6BA4D35" w14:textId="23995668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30BBD9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184FFE3E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8ABBBE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524-09 que crea el Reglamento de reclutamiento y selección de personal en la administración pública,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5159C5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ED83DB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2E81F43" w14:textId="79DEF798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03F162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5A09D3AB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D95F7F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525-09 que crea el Reglamento de evaluación del desempeño y promoción de los servidores y funcionarios públicos,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317635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90BEBF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8F28A03" w14:textId="59035E28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A5931F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7F50FAC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A24EE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527-09 que crea el Reglamento estructura orgánica, cargos y política salarial,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37A830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3BF83B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FAEAB26" w14:textId="414D3A52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E8C817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3546A8F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B1E887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  <w:t xml:space="preserve">Decreto 528-09 que crea el Reglamento orgánico funcional del Ministerio de Administración </w:t>
            </w:r>
            <w:proofErr w:type="spellStart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  <w:t>Publica</w:t>
            </w:r>
            <w:proofErr w:type="spellEnd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  <w:t>, de fecha 21de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327875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43EC2F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BC88C16" w14:textId="3B18D3C0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B2E6A2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14C22BF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CE17CC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694-09 que crea el Sistema 311 de Denuncias, Quejas, Reclamaciones y Sugerencias, de fecha 17 de septiembre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73F327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441DB8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E351407" w14:textId="4E771CA6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4E37DF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02793B5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1EA223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491-07 que establece el Reglamento de aplicación del Sistema Nacional de Control Interno, de fecha 30 de agosto de 2007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3F0403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89C51F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65C34E4" w14:textId="7F3AFAA1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65E7C6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52AD6BC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E68372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No. 441-06 sobre Sistema de Tesorería de la República Dominicana, de fecha 3 de octubre de 2006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4D9C82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7A0DF4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276249C" w14:textId="6F920A10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7156B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579476E6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0DCF09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130-05 que aprueba el Reglamento de aplicación de la Ley 200-04, de fecha 25 de febrero de 2005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C7DF0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0828B8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A0EEE18" w14:textId="18DB3E61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D0BAA0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0A3A52ED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A2293F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1523-04 que establece el Procedimiento para la Contratación de Operaciones de Crédito Público Interno y Externo de la Nación, de fecha 2 de diciembre 2004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1551F7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F66923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52C5FF3" w14:textId="23CA420A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D05076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69A70C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</w:tbl>
    <w:p w14:paraId="06FD32A7" w14:textId="77777777" w:rsidR="00F446E0" w:rsidRPr="008B5A3C" w:rsidRDefault="00F446E0" w:rsidP="00CF41C8">
      <w:pPr>
        <w:rPr>
          <w:bCs/>
        </w:rPr>
      </w:pPr>
    </w:p>
    <w:p w14:paraId="4ABA29DF" w14:textId="77777777" w:rsidR="00F446E0" w:rsidRPr="008B5A3C" w:rsidRDefault="00F446E0" w:rsidP="00CF41C8">
      <w:pPr>
        <w:rPr>
          <w:bCs/>
        </w:rPr>
      </w:pPr>
    </w:p>
    <w:tbl>
      <w:tblPr>
        <w:tblW w:w="147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55"/>
        <w:gridCol w:w="1225"/>
        <w:gridCol w:w="6230"/>
        <w:gridCol w:w="1136"/>
        <w:gridCol w:w="1524"/>
        <w:gridCol w:w="147"/>
      </w:tblGrid>
      <w:tr w:rsidR="00446DD0" w:rsidRPr="00446DD0" w14:paraId="10E85A6E" w14:textId="77777777" w:rsidTr="00446DD0">
        <w:trPr>
          <w:gridAfter w:val="1"/>
          <w:wAfter w:w="147" w:type="dxa"/>
          <w:trHeight w:val="499"/>
          <w:jc w:val="center"/>
        </w:trPr>
        <w:tc>
          <w:tcPr>
            <w:tcW w:w="14570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9D8AF3" w14:textId="77777777" w:rsidR="00446DD0" w:rsidRPr="00446DD0" w:rsidRDefault="00446DD0" w:rsidP="00682B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en-US" w:eastAsia="es-DO"/>
                <w14:ligatures w14:val="none"/>
              </w:rPr>
              <w:t>MARCO LEGAL DEL SISTEMA DE TRANSPARENCIA/RESOLUCIONES</w:t>
            </w:r>
          </w:p>
        </w:tc>
      </w:tr>
      <w:tr w:rsidR="00446DD0" w:rsidRPr="00446DD0" w14:paraId="4AB7CA8E" w14:textId="77777777" w:rsidTr="00446DD0">
        <w:trPr>
          <w:trHeight w:val="331"/>
          <w:jc w:val="center"/>
        </w:trPr>
        <w:tc>
          <w:tcPr>
            <w:tcW w:w="14570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E1F2BF" w14:textId="77777777" w:rsidR="00446DD0" w:rsidRPr="00446DD0" w:rsidRDefault="00446DD0" w:rsidP="00446D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A597C" w14:textId="77777777" w:rsidR="00446DD0" w:rsidRPr="00446DD0" w:rsidRDefault="00446DD0" w:rsidP="00446D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446DD0" w:rsidRPr="00446DD0" w14:paraId="15696A56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07E281A1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Documento/información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1793C160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Formato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1A6E4915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es-DO"/>
                <w14:ligatures w14:val="none"/>
              </w:rPr>
              <w:t>Enlace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noWrap/>
            <w:vAlign w:val="center"/>
            <w:hideMark/>
          </w:tcPr>
          <w:p w14:paraId="13F66FDE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Fecha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02E44D4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Disponibilidad (Si/No)</w:t>
            </w:r>
          </w:p>
        </w:tc>
        <w:tc>
          <w:tcPr>
            <w:tcW w:w="147" w:type="dxa"/>
            <w:vAlign w:val="center"/>
            <w:hideMark/>
          </w:tcPr>
          <w:p w14:paraId="3A136729" w14:textId="77777777" w:rsidR="00446DD0" w:rsidRPr="00446DD0" w:rsidRDefault="00446DD0" w:rsidP="00446DD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9110F6" w:rsidRPr="00446DD0" w14:paraId="75BA0507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2121F0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De regulación Salarial Ley 105-13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1FAC9B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DADE5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F750022" w14:textId="121756AC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EF0C2C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92FF4D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00591CFF" w14:textId="77777777" w:rsidR="009110F6" w:rsidRPr="00446DD0" w:rsidRDefault="009110F6" w:rsidP="009110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9110F6" w:rsidRPr="00446DD0" w14:paraId="3B20C1BF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5FC5B1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04-20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3011F6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DCB2F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73D8821E" w14:textId="46095484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EF0C2C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04BF82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5533B12C" w14:textId="77777777" w:rsidR="009110F6" w:rsidRPr="00446DD0" w:rsidRDefault="009110F6" w:rsidP="009110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9110F6" w:rsidRPr="00446DD0" w14:paraId="726649B6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B59147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03-18 De regulación Salarial 2020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934947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6F05A1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2137CD5A" w14:textId="5879A2FB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EF0C2C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CDC3B1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14D960E1" w14:textId="77777777" w:rsidR="009110F6" w:rsidRPr="00446DD0" w:rsidRDefault="009110F6" w:rsidP="009110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9110F6" w:rsidRPr="00446DD0" w14:paraId="6B9D5544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26D13D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02-18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35F065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54275C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3076D801" w14:textId="1C8EA033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EF0C2C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496133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4C22BC44" w14:textId="77777777" w:rsidR="009110F6" w:rsidRPr="00446DD0" w:rsidRDefault="009110F6" w:rsidP="009110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9110F6" w:rsidRPr="00446DD0" w14:paraId="7EAF5CE9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DD065F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01-14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4A16F1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5F10BC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611FFCB" w14:textId="0F4EC805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EF0C2C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8F068E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18FB6070" w14:textId="77777777" w:rsidR="009110F6" w:rsidRPr="00446DD0" w:rsidRDefault="009110F6" w:rsidP="009110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9110F6" w:rsidRPr="00446DD0" w14:paraId="19607416" w14:textId="77777777" w:rsidTr="009110F6">
        <w:trPr>
          <w:trHeight w:val="1282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8C47A3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Reglamento No. 09-04, sobre Procedimiento para la Contratación de firmas de Auditorias Privadas Independiente, de fecha 12 de octubre de 2004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A50EC2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33FA72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81BDCAD" w14:textId="5672C831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EF0C2C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EDBCF5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2E76A9E5" w14:textId="77777777" w:rsidR="009110F6" w:rsidRPr="00446DD0" w:rsidRDefault="009110F6" w:rsidP="009110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9110F6" w:rsidRPr="00446DD0" w14:paraId="2CC3D1F3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5224D2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Reglamento No. 06-04, de aplicación de la Ley 10-04 de Cámaras de Cuentas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5B41EF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FD7021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4EC350AB" w14:textId="4631FE21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EF0C2C">
              <w:rPr>
                <w:rFonts w:ascii="Calibri" w:eastAsia="Calibri" w:hAnsi="Calibri" w:cs="Times New Roman"/>
                <w:b/>
              </w:rPr>
              <w:t>Agosto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FA902E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687A094E" w14:textId="77777777" w:rsidR="009110F6" w:rsidRPr="00446DD0" w:rsidRDefault="009110F6" w:rsidP="009110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</w:tbl>
    <w:p w14:paraId="0C5B23AE" w14:textId="30280D80" w:rsidR="00F446E0" w:rsidRDefault="00F446E0" w:rsidP="00CF41C8">
      <w:pPr>
        <w:rPr>
          <w:bCs/>
        </w:rPr>
      </w:pPr>
    </w:p>
    <w:p w14:paraId="0B9ABAAD" w14:textId="77777777" w:rsidR="00682B53" w:rsidRPr="008B5A3C" w:rsidRDefault="00682B53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439" w:type="dxa"/>
        <w:tblLayout w:type="fixed"/>
        <w:tblLook w:val="04A0" w:firstRow="1" w:lastRow="0" w:firstColumn="1" w:lastColumn="0" w:noHBand="0" w:noVBand="1"/>
      </w:tblPr>
      <w:tblGrid>
        <w:gridCol w:w="4321"/>
        <w:gridCol w:w="1690"/>
        <w:gridCol w:w="5520"/>
        <w:gridCol w:w="1261"/>
        <w:gridCol w:w="1647"/>
      </w:tblGrid>
      <w:tr w:rsidR="00446DD0" w:rsidRPr="008B5A3C" w14:paraId="01DB921A" w14:textId="77777777" w:rsidTr="00682B53">
        <w:trPr>
          <w:trHeight w:val="476"/>
        </w:trPr>
        <w:tc>
          <w:tcPr>
            <w:tcW w:w="14439" w:type="dxa"/>
            <w:gridSpan w:val="5"/>
          </w:tcPr>
          <w:p w14:paraId="61336A23" w14:textId="77777777" w:rsidR="00446DD0" w:rsidRPr="008B5A3C" w:rsidRDefault="00446DD0" w:rsidP="00682B53">
            <w:pPr>
              <w:jc w:val="center"/>
              <w:rPr>
                <w:b/>
              </w:rPr>
            </w:pPr>
            <w:r w:rsidRPr="008B5A3C">
              <w:rPr>
                <w:b/>
              </w:rPr>
              <w:t>MARCO LEGAL DEL SISTEMA DE TRANSPARENCIA/NORMATIVAS</w:t>
            </w:r>
          </w:p>
          <w:p w14:paraId="0C7BBBAD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682B53" w:rsidRPr="008B5A3C" w14:paraId="175A6B51" w14:textId="77777777" w:rsidTr="009110F6">
        <w:trPr>
          <w:trHeight w:val="476"/>
        </w:trPr>
        <w:tc>
          <w:tcPr>
            <w:tcW w:w="4321" w:type="dxa"/>
            <w:shd w:val="clear" w:color="auto" w:fill="0F4761" w:themeFill="accent1" w:themeFillShade="BF"/>
          </w:tcPr>
          <w:p w14:paraId="5F80900A" w14:textId="77777777" w:rsidR="00446DD0" w:rsidRPr="00FD2CC3" w:rsidRDefault="00446DD0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</w:p>
        </w:tc>
        <w:tc>
          <w:tcPr>
            <w:tcW w:w="1690" w:type="dxa"/>
            <w:shd w:val="clear" w:color="auto" w:fill="0F4761" w:themeFill="accent1" w:themeFillShade="BF"/>
          </w:tcPr>
          <w:p w14:paraId="6222A9FF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520" w:type="dxa"/>
            <w:shd w:val="clear" w:color="auto" w:fill="0F4761" w:themeFill="accent1" w:themeFillShade="BF"/>
          </w:tcPr>
          <w:p w14:paraId="66E08EB9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261" w:type="dxa"/>
            <w:shd w:val="clear" w:color="auto" w:fill="0F4761" w:themeFill="accent1" w:themeFillShade="BF"/>
          </w:tcPr>
          <w:p w14:paraId="4FD04F69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47" w:type="dxa"/>
            <w:shd w:val="clear" w:color="auto" w:fill="0F4761" w:themeFill="accent1" w:themeFillShade="BF"/>
          </w:tcPr>
          <w:p w14:paraId="058340D2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9110F6" w:rsidRPr="00FD2CC3" w14:paraId="7CAECE42" w14:textId="77777777" w:rsidTr="009110F6">
        <w:trPr>
          <w:trHeight w:val="678"/>
        </w:trPr>
        <w:tc>
          <w:tcPr>
            <w:tcW w:w="4321" w:type="dxa"/>
          </w:tcPr>
          <w:p w14:paraId="02D3D0A8" w14:textId="77777777" w:rsidR="009110F6" w:rsidRPr="00FD2CC3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NORTIC A2-2023 - Norma para el desarrollo y gestión de los portales web y la transparencia de los organismos del estado dominicano</w:t>
            </w:r>
          </w:p>
        </w:tc>
        <w:tc>
          <w:tcPr>
            <w:tcW w:w="1690" w:type="dxa"/>
          </w:tcPr>
          <w:p w14:paraId="12F8626C" w14:textId="77777777" w:rsidR="009110F6" w:rsidRPr="00FD2CC3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5DE49536" w14:textId="77777777" w:rsidR="009110F6" w:rsidRPr="00FD2CC3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253D3081" w14:textId="3FE9828E" w:rsidR="009110F6" w:rsidRPr="00FD2CC3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C3AA9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47" w:type="dxa"/>
          </w:tcPr>
          <w:p w14:paraId="377A9051" w14:textId="77777777" w:rsidR="009110F6" w:rsidRPr="00FD2CC3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3FF49E4" w14:textId="77777777" w:rsidR="009110F6" w:rsidRPr="00FD2CC3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3C2A132" w14:textId="77777777" w:rsidR="009110F6" w:rsidRPr="00FD2CC3" w:rsidRDefault="009110F6" w:rsidP="009110F6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9110F6" w:rsidRPr="00FD2CC3" w14:paraId="72BCEB38" w14:textId="77777777" w:rsidTr="009110F6">
        <w:trPr>
          <w:trHeight w:val="447"/>
        </w:trPr>
        <w:tc>
          <w:tcPr>
            <w:tcW w:w="4321" w:type="dxa"/>
          </w:tcPr>
          <w:p w14:paraId="592BA4AC" w14:textId="77777777" w:rsidR="009110F6" w:rsidRPr="00FD2CC3" w:rsidRDefault="009110F6" w:rsidP="009110F6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NORTIC A3-2014 - Norma sobre publicación de datos abiertos del Gobierno Dominicano.</w:t>
            </w:r>
          </w:p>
        </w:tc>
        <w:tc>
          <w:tcPr>
            <w:tcW w:w="1690" w:type="dxa"/>
          </w:tcPr>
          <w:p w14:paraId="7A594D7F" w14:textId="77777777" w:rsidR="009110F6" w:rsidRPr="00FD2CC3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4EFEFA5F" w14:textId="77777777" w:rsidR="009110F6" w:rsidRPr="00FD2CC3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26D7E475" w14:textId="16FF8A30" w:rsidR="009110F6" w:rsidRPr="00FD2CC3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C3AA9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47" w:type="dxa"/>
          </w:tcPr>
          <w:p w14:paraId="43641D18" w14:textId="77777777" w:rsidR="009110F6" w:rsidRPr="00FD2CC3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FD2CC3" w14:paraId="424E0769" w14:textId="77777777" w:rsidTr="009110F6">
        <w:trPr>
          <w:trHeight w:val="460"/>
        </w:trPr>
        <w:tc>
          <w:tcPr>
            <w:tcW w:w="4321" w:type="dxa"/>
          </w:tcPr>
          <w:p w14:paraId="5498CAD0" w14:textId="77777777" w:rsidR="009110F6" w:rsidRPr="00FD2CC3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NORTIC A5-2019 - Norma sobre la prestación y automatización de los servicios públicos del Estado Dominicano.</w:t>
            </w:r>
          </w:p>
        </w:tc>
        <w:tc>
          <w:tcPr>
            <w:tcW w:w="1690" w:type="dxa"/>
          </w:tcPr>
          <w:p w14:paraId="04A976FE" w14:textId="77777777" w:rsidR="009110F6" w:rsidRPr="00FD2CC3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74469130" w14:textId="77777777" w:rsidR="009110F6" w:rsidRPr="00FD2CC3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523CD101" w14:textId="15D4ED82" w:rsidR="009110F6" w:rsidRPr="00FD2CC3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C3AA9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47" w:type="dxa"/>
          </w:tcPr>
          <w:p w14:paraId="022AE2DE" w14:textId="77777777" w:rsidR="009110F6" w:rsidRPr="00FD2CC3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FD2CC3" w14:paraId="3117BD91" w14:textId="77777777" w:rsidTr="009110F6">
        <w:trPr>
          <w:trHeight w:val="460"/>
        </w:trPr>
        <w:tc>
          <w:tcPr>
            <w:tcW w:w="4321" w:type="dxa"/>
          </w:tcPr>
          <w:p w14:paraId="467F19CB" w14:textId="0F875030" w:rsidR="009110F6" w:rsidRPr="00FD2CC3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proofErr w:type="spellStart"/>
            <w:r w:rsidRPr="008B5A3C">
              <w:rPr>
                <w:rFonts w:ascii="Calibri" w:eastAsia="Calibri" w:hAnsi="Calibri" w:cs="Times New Roman"/>
                <w:lang w:val="es-DO"/>
              </w:rPr>
              <w:t>Nortic</w:t>
            </w:r>
            <w:proofErr w:type="spellEnd"/>
            <w:r w:rsidRPr="008B5A3C">
              <w:rPr>
                <w:rFonts w:ascii="Calibri" w:eastAsia="Calibri" w:hAnsi="Calibri" w:cs="Times New Roman"/>
                <w:lang w:val="es-DO"/>
              </w:rPr>
              <w:t xml:space="preserve"> e1-2021 - norma para la gestión de las redes sociales en los organismos gubernamentales</w:t>
            </w:r>
          </w:p>
        </w:tc>
        <w:tc>
          <w:tcPr>
            <w:tcW w:w="1690" w:type="dxa"/>
          </w:tcPr>
          <w:p w14:paraId="150D58A4" w14:textId="77777777" w:rsidR="009110F6" w:rsidRPr="00FD2CC3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3C0E4187" w14:textId="77777777" w:rsidR="009110F6" w:rsidRPr="00FD2CC3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09F4A97E" w14:textId="65806552" w:rsidR="009110F6" w:rsidRPr="00FD2CC3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C3AA9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47" w:type="dxa"/>
          </w:tcPr>
          <w:p w14:paraId="0A170B43" w14:textId="77777777" w:rsidR="009110F6" w:rsidRPr="00FD2CC3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55DAFA05" w14:textId="77777777" w:rsidR="00F446E0" w:rsidRPr="008B5A3C" w:rsidRDefault="00F446E0" w:rsidP="00CF41C8">
      <w:pPr>
        <w:rPr>
          <w:bCs/>
        </w:rPr>
      </w:pPr>
    </w:p>
    <w:p w14:paraId="188F3C93" w14:textId="77777777" w:rsidR="00B93D3C" w:rsidRPr="008B5A3C" w:rsidRDefault="00B93D3C" w:rsidP="00CF41C8">
      <w:pPr>
        <w:rPr>
          <w:b/>
        </w:rPr>
      </w:pPr>
    </w:p>
    <w:p w14:paraId="6E7725E0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Y="1"/>
        <w:tblW w:w="13878" w:type="dxa"/>
        <w:tblLayout w:type="fixed"/>
        <w:tblLook w:val="04A0" w:firstRow="1" w:lastRow="0" w:firstColumn="1" w:lastColumn="0" w:noHBand="0" w:noVBand="1"/>
      </w:tblPr>
      <w:tblGrid>
        <w:gridCol w:w="3775"/>
        <w:gridCol w:w="2004"/>
        <w:gridCol w:w="5016"/>
        <w:gridCol w:w="1440"/>
        <w:gridCol w:w="1643"/>
      </w:tblGrid>
      <w:tr w:rsidR="00682B53" w:rsidRPr="0009619C" w14:paraId="203F01DF" w14:textId="77777777" w:rsidTr="00682B53">
        <w:trPr>
          <w:trHeight w:val="380"/>
        </w:trPr>
        <w:tc>
          <w:tcPr>
            <w:tcW w:w="13878" w:type="dxa"/>
            <w:gridSpan w:val="5"/>
          </w:tcPr>
          <w:p w14:paraId="4EDA1AB2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rFonts w:ascii="Aptos" w:eastAsia="Aptos" w:hAnsi="Aptos" w:cs="Times New Roman"/>
                <w:b/>
                <w:bCs/>
              </w:rPr>
              <w:lastRenderedPageBreak/>
              <w:t>ORGANIGRAMA INSTITUCIONAL INTERATIVO</w:t>
            </w:r>
          </w:p>
        </w:tc>
      </w:tr>
      <w:tr w:rsidR="00682B53" w:rsidRPr="0009619C" w14:paraId="7C08F039" w14:textId="77777777" w:rsidTr="00682B53">
        <w:trPr>
          <w:trHeight w:val="380"/>
        </w:trPr>
        <w:tc>
          <w:tcPr>
            <w:tcW w:w="3775" w:type="dxa"/>
            <w:shd w:val="clear" w:color="auto" w:fill="0F4761" w:themeFill="accent1" w:themeFillShade="BF"/>
          </w:tcPr>
          <w:p w14:paraId="2C378E5F" w14:textId="77777777" w:rsidR="00682B53" w:rsidRPr="0009619C" w:rsidRDefault="00682B53" w:rsidP="00682B53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</w:p>
        </w:tc>
        <w:tc>
          <w:tcPr>
            <w:tcW w:w="2004" w:type="dxa"/>
            <w:shd w:val="clear" w:color="auto" w:fill="0F4761" w:themeFill="accent1" w:themeFillShade="BF"/>
          </w:tcPr>
          <w:p w14:paraId="6A5D9B7D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016" w:type="dxa"/>
            <w:shd w:val="clear" w:color="auto" w:fill="0F4761" w:themeFill="accent1" w:themeFillShade="BF"/>
          </w:tcPr>
          <w:p w14:paraId="24230778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6EE24023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43" w:type="dxa"/>
            <w:shd w:val="clear" w:color="auto" w:fill="0F4761" w:themeFill="accent1" w:themeFillShade="BF"/>
          </w:tcPr>
          <w:p w14:paraId="78C36BBB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682B53" w:rsidRPr="0009619C" w14:paraId="7B62F192" w14:textId="77777777" w:rsidTr="00682B53">
        <w:trPr>
          <w:trHeight w:val="540"/>
        </w:trPr>
        <w:tc>
          <w:tcPr>
            <w:tcW w:w="3775" w:type="dxa"/>
          </w:tcPr>
          <w:p w14:paraId="7DF4AE51" w14:textId="77777777" w:rsidR="00682B53" w:rsidRPr="0009619C" w:rsidRDefault="00682B53" w:rsidP="00682B53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Organigrama</w:t>
            </w:r>
            <w:r>
              <w:rPr>
                <w:rFonts w:ascii="Calibri" w:eastAsia="Calibri" w:hAnsi="Calibri" w:cs="Times New Roman"/>
                <w:lang w:val="es-DO"/>
              </w:rPr>
              <w:t xml:space="preserve"> </w:t>
            </w:r>
            <w:r w:rsidRPr="008B5A3C">
              <w:rPr>
                <w:rFonts w:ascii="Calibri" w:eastAsia="Calibri" w:hAnsi="Calibri" w:cs="Times New Roman"/>
                <w:lang w:val="es-DO"/>
              </w:rPr>
              <w:t>Institucional Interactivo</w:t>
            </w:r>
          </w:p>
        </w:tc>
        <w:tc>
          <w:tcPr>
            <w:tcW w:w="2004" w:type="dxa"/>
          </w:tcPr>
          <w:p w14:paraId="2ED0641F" w14:textId="77777777" w:rsidR="00682B53" w:rsidRPr="0009619C" w:rsidRDefault="00682B53" w:rsidP="00682B53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016" w:type="dxa"/>
            <w:vAlign w:val="center"/>
          </w:tcPr>
          <w:p w14:paraId="0B9DB522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https://camaradediputados.gob.do/organigrama-institucional-interactivo/</w:t>
            </w:r>
          </w:p>
        </w:tc>
        <w:tc>
          <w:tcPr>
            <w:tcW w:w="1440" w:type="dxa"/>
          </w:tcPr>
          <w:p w14:paraId="3C3A91D9" w14:textId="09AA4A31" w:rsidR="00682B53" w:rsidRPr="0009619C" w:rsidRDefault="009110F6" w:rsidP="00682B53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43" w:type="dxa"/>
          </w:tcPr>
          <w:p w14:paraId="2DFA0A06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C5F5A00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10C9954" w14:textId="77777777" w:rsidR="00682B53" w:rsidRPr="0009619C" w:rsidRDefault="00682B53" w:rsidP="00682B53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308DA3A8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058" w:type="dxa"/>
        <w:tblLayout w:type="fixed"/>
        <w:tblLook w:val="04A0" w:firstRow="1" w:lastRow="0" w:firstColumn="1" w:lastColumn="0" w:noHBand="0" w:noVBand="1"/>
      </w:tblPr>
      <w:tblGrid>
        <w:gridCol w:w="3230"/>
        <w:gridCol w:w="2624"/>
        <w:gridCol w:w="4365"/>
        <w:gridCol w:w="1710"/>
        <w:gridCol w:w="2129"/>
      </w:tblGrid>
      <w:tr w:rsidR="00682B53" w:rsidRPr="0009619C" w14:paraId="3396B409" w14:textId="77777777" w:rsidTr="00682B53">
        <w:trPr>
          <w:trHeight w:val="391"/>
        </w:trPr>
        <w:tc>
          <w:tcPr>
            <w:tcW w:w="14058" w:type="dxa"/>
            <w:gridSpan w:val="5"/>
          </w:tcPr>
          <w:p w14:paraId="538BC1C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OFICINA LIBRE ACCESO A LA INFORMACIÓN</w:t>
            </w:r>
          </w:p>
        </w:tc>
      </w:tr>
      <w:tr w:rsidR="00682B53" w:rsidRPr="0009619C" w14:paraId="42A670CA" w14:textId="77777777" w:rsidTr="009110F6">
        <w:trPr>
          <w:trHeight w:val="391"/>
        </w:trPr>
        <w:tc>
          <w:tcPr>
            <w:tcW w:w="3230" w:type="dxa"/>
            <w:shd w:val="clear" w:color="auto" w:fill="0F4761" w:themeFill="accent1" w:themeFillShade="BF"/>
          </w:tcPr>
          <w:p w14:paraId="37857996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624" w:type="dxa"/>
            <w:shd w:val="clear" w:color="auto" w:fill="0F4761" w:themeFill="accent1" w:themeFillShade="BF"/>
          </w:tcPr>
          <w:p w14:paraId="169651C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65" w:type="dxa"/>
            <w:shd w:val="clear" w:color="auto" w:fill="0F4761" w:themeFill="accent1" w:themeFillShade="BF"/>
          </w:tcPr>
          <w:p w14:paraId="1FCCE4F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10" w:type="dxa"/>
            <w:shd w:val="clear" w:color="auto" w:fill="0F4761" w:themeFill="accent1" w:themeFillShade="BF"/>
          </w:tcPr>
          <w:p w14:paraId="12779F43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29" w:type="dxa"/>
            <w:shd w:val="clear" w:color="auto" w:fill="0F4761" w:themeFill="accent1" w:themeFillShade="BF"/>
          </w:tcPr>
          <w:p w14:paraId="1225792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9110F6" w:rsidRPr="0009619C" w14:paraId="22584421" w14:textId="77777777" w:rsidTr="009110F6">
        <w:trPr>
          <w:trHeight w:val="556"/>
        </w:trPr>
        <w:tc>
          <w:tcPr>
            <w:tcW w:w="3230" w:type="dxa"/>
          </w:tcPr>
          <w:p w14:paraId="0641CD21" w14:textId="77777777" w:rsidR="009110F6" w:rsidRPr="0009619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Normativa Derecho de los ciudadanos de acceder a la información pública</w:t>
            </w:r>
          </w:p>
        </w:tc>
        <w:tc>
          <w:tcPr>
            <w:tcW w:w="2624" w:type="dxa"/>
          </w:tcPr>
          <w:p w14:paraId="25671300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7E50C0B0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https://camaradediputados.gob.do/transparencia/oai/normativa-derecho-de-los-ciudadanos-de-acceder-a-la-informacion-publica/</w:t>
            </w:r>
          </w:p>
        </w:tc>
        <w:tc>
          <w:tcPr>
            <w:tcW w:w="1710" w:type="dxa"/>
          </w:tcPr>
          <w:p w14:paraId="7AFD0A08" w14:textId="635978A9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7F139E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29" w:type="dxa"/>
          </w:tcPr>
          <w:p w14:paraId="5876DCE6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3055778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5EF9705B" w14:textId="77777777" w:rsidR="009110F6" w:rsidRPr="0009619C" w:rsidRDefault="009110F6" w:rsidP="009110F6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9110F6" w:rsidRPr="0009619C" w14:paraId="2E15CE5F" w14:textId="77777777" w:rsidTr="009110F6">
        <w:trPr>
          <w:trHeight w:val="367"/>
        </w:trPr>
        <w:tc>
          <w:tcPr>
            <w:tcW w:w="3230" w:type="dxa"/>
          </w:tcPr>
          <w:p w14:paraId="2F3A5D23" w14:textId="77777777" w:rsidR="009110F6" w:rsidRPr="0009619C" w:rsidRDefault="009110F6" w:rsidP="009110F6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Estructura Orgánica OAI</w:t>
            </w:r>
          </w:p>
        </w:tc>
        <w:tc>
          <w:tcPr>
            <w:tcW w:w="2624" w:type="dxa"/>
          </w:tcPr>
          <w:p w14:paraId="6D13D590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2CF4EAF4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https://camaradediputados.gob.do/transparencia/oai/estructura-organica-de-la-oai/</w:t>
            </w:r>
          </w:p>
        </w:tc>
        <w:tc>
          <w:tcPr>
            <w:tcW w:w="1710" w:type="dxa"/>
          </w:tcPr>
          <w:p w14:paraId="4AE64D02" w14:textId="3C4DBFE1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7F139E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29" w:type="dxa"/>
          </w:tcPr>
          <w:p w14:paraId="002532AD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6D051D51" w14:textId="77777777" w:rsidTr="009110F6">
        <w:trPr>
          <w:trHeight w:val="377"/>
        </w:trPr>
        <w:tc>
          <w:tcPr>
            <w:tcW w:w="3230" w:type="dxa"/>
          </w:tcPr>
          <w:p w14:paraId="159ADCD8" w14:textId="77777777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Manual de Organización Funcional y Procedimientos OAI-CD</w:t>
            </w:r>
          </w:p>
        </w:tc>
        <w:tc>
          <w:tcPr>
            <w:tcW w:w="2624" w:type="dxa"/>
          </w:tcPr>
          <w:p w14:paraId="71171385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1D54D958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https://camaradediputados.gob.do/transparencia/oai/manual-de-organizacion-de-la-oai/</w:t>
            </w:r>
          </w:p>
        </w:tc>
        <w:tc>
          <w:tcPr>
            <w:tcW w:w="1710" w:type="dxa"/>
          </w:tcPr>
          <w:p w14:paraId="5B22BA8B" w14:textId="242EA89D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7F139E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29" w:type="dxa"/>
          </w:tcPr>
          <w:p w14:paraId="5E5B3B77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259E2668" w14:textId="77777777" w:rsidTr="009110F6">
        <w:trPr>
          <w:trHeight w:val="377"/>
        </w:trPr>
        <w:tc>
          <w:tcPr>
            <w:tcW w:w="3230" w:type="dxa"/>
          </w:tcPr>
          <w:p w14:paraId="7842AB80" w14:textId="77777777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Estadísticas y balances de gestión OAI</w:t>
            </w:r>
          </w:p>
        </w:tc>
        <w:tc>
          <w:tcPr>
            <w:tcW w:w="2624" w:type="dxa"/>
          </w:tcPr>
          <w:p w14:paraId="30BA501A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769FBFFF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https://camaradediputados.gob.do/transparencia/oai/estadisticas-y-balances-de-la-gestion-de-la-oai/</w:t>
            </w:r>
          </w:p>
        </w:tc>
        <w:tc>
          <w:tcPr>
            <w:tcW w:w="1710" w:type="dxa"/>
          </w:tcPr>
          <w:p w14:paraId="69958F92" w14:textId="0C331A62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7F139E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29" w:type="dxa"/>
          </w:tcPr>
          <w:p w14:paraId="29B1D0A6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201B0C00" w14:textId="77777777" w:rsidTr="009110F6">
        <w:trPr>
          <w:trHeight w:val="377"/>
        </w:trPr>
        <w:tc>
          <w:tcPr>
            <w:tcW w:w="3230" w:type="dxa"/>
          </w:tcPr>
          <w:p w14:paraId="3F341CCD" w14:textId="77777777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Responsable de la OAI</w:t>
            </w:r>
          </w:p>
        </w:tc>
        <w:tc>
          <w:tcPr>
            <w:tcW w:w="2624" w:type="dxa"/>
          </w:tcPr>
          <w:p w14:paraId="4D41C714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6F7F259A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https://camaradediputados.gob.do/transparencia/oai/responsable-de-la-oai/</w:t>
            </w:r>
          </w:p>
        </w:tc>
        <w:tc>
          <w:tcPr>
            <w:tcW w:w="1710" w:type="dxa"/>
          </w:tcPr>
          <w:p w14:paraId="7BD26EE4" w14:textId="3AC69DC3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7F139E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29" w:type="dxa"/>
          </w:tcPr>
          <w:p w14:paraId="52F51B09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1F6C115F" w14:textId="77777777" w:rsidTr="009110F6">
        <w:trPr>
          <w:trHeight w:val="377"/>
        </w:trPr>
        <w:tc>
          <w:tcPr>
            <w:tcW w:w="3230" w:type="dxa"/>
          </w:tcPr>
          <w:p w14:paraId="48A82CC6" w14:textId="77777777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Información Clasificada</w:t>
            </w:r>
          </w:p>
        </w:tc>
        <w:tc>
          <w:tcPr>
            <w:tcW w:w="2624" w:type="dxa"/>
          </w:tcPr>
          <w:p w14:paraId="76CA7A6C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50C780E9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https://camaradediputados.gob.do/transparencia/oai/informacion-clasificada/</w:t>
            </w:r>
          </w:p>
        </w:tc>
        <w:tc>
          <w:tcPr>
            <w:tcW w:w="1710" w:type="dxa"/>
          </w:tcPr>
          <w:p w14:paraId="10A95845" w14:textId="2448E4A0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7F139E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29" w:type="dxa"/>
          </w:tcPr>
          <w:p w14:paraId="4BABF894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2D307109" w14:textId="77777777" w:rsidTr="009110F6">
        <w:trPr>
          <w:trHeight w:val="377"/>
        </w:trPr>
        <w:tc>
          <w:tcPr>
            <w:tcW w:w="3230" w:type="dxa"/>
          </w:tcPr>
          <w:p w14:paraId="0FE3278E" w14:textId="77777777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índice de documentos disponibles para la entrega</w:t>
            </w:r>
          </w:p>
        </w:tc>
        <w:tc>
          <w:tcPr>
            <w:tcW w:w="2624" w:type="dxa"/>
          </w:tcPr>
          <w:p w14:paraId="1871355A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4A186B1A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https://camaradediputados.gob.do/transparencia/oai/indice-de-documentos-disponibles-para-la-entrega/</w:t>
            </w:r>
          </w:p>
        </w:tc>
        <w:tc>
          <w:tcPr>
            <w:tcW w:w="1710" w:type="dxa"/>
          </w:tcPr>
          <w:p w14:paraId="25D1A122" w14:textId="547FADED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7F139E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29" w:type="dxa"/>
          </w:tcPr>
          <w:p w14:paraId="761F6346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58FE478F" w14:textId="77777777" w:rsidTr="009110F6">
        <w:trPr>
          <w:trHeight w:val="377"/>
        </w:trPr>
        <w:tc>
          <w:tcPr>
            <w:tcW w:w="3230" w:type="dxa"/>
          </w:tcPr>
          <w:p w14:paraId="366D42CF" w14:textId="77777777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lastRenderedPageBreak/>
              <w:t>Formulario de solicitud de información enlace al SAIP</w:t>
            </w:r>
          </w:p>
        </w:tc>
        <w:tc>
          <w:tcPr>
            <w:tcW w:w="2624" w:type="dxa"/>
          </w:tcPr>
          <w:p w14:paraId="18A8BF31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1CBB72ED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https://camaradediputados.gob.do/transparencia/oai/formulario-de-solicitud-de-informacion-enlace-al-saip/</w:t>
            </w:r>
          </w:p>
        </w:tc>
        <w:tc>
          <w:tcPr>
            <w:tcW w:w="1710" w:type="dxa"/>
          </w:tcPr>
          <w:p w14:paraId="5E34A372" w14:textId="799AFDAE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287332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29" w:type="dxa"/>
          </w:tcPr>
          <w:p w14:paraId="246F32D8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25554D46" w14:textId="77777777" w:rsidTr="009110F6">
        <w:trPr>
          <w:trHeight w:val="377"/>
        </w:trPr>
        <w:tc>
          <w:tcPr>
            <w:tcW w:w="3230" w:type="dxa"/>
          </w:tcPr>
          <w:p w14:paraId="2E0C108B" w14:textId="77777777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Índice de transparencia estandarizado</w:t>
            </w:r>
          </w:p>
          <w:p w14:paraId="1FE364F0" w14:textId="77777777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</w:p>
        </w:tc>
        <w:tc>
          <w:tcPr>
            <w:tcW w:w="2624" w:type="dxa"/>
          </w:tcPr>
          <w:p w14:paraId="71A406C1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3CA40377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https://camaradediputados.gob.do/transparencia/oai/indice-estandarizado-de-transparencia/</w:t>
            </w:r>
          </w:p>
        </w:tc>
        <w:tc>
          <w:tcPr>
            <w:tcW w:w="1710" w:type="dxa"/>
          </w:tcPr>
          <w:p w14:paraId="7B25AEB0" w14:textId="6D63F9CE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287332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29" w:type="dxa"/>
          </w:tcPr>
          <w:p w14:paraId="6FAB9A8F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676C0857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261"/>
        <w:tblW w:w="14065" w:type="dxa"/>
        <w:tblLayout w:type="fixed"/>
        <w:tblLook w:val="04A0" w:firstRow="1" w:lastRow="0" w:firstColumn="1" w:lastColumn="0" w:noHBand="0" w:noVBand="1"/>
      </w:tblPr>
      <w:tblGrid>
        <w:gridCol w:w="3231"/>
        <w:gridCol w:w="2626"/>
        <w:gridCol w:w="4367"/>
        <w:gridCol w:w="1711"/>
        <w:gridCol w:w="2130"/>
      </w:tblGrid>
      <w:tr w:rsidR="00682B53" w:rsidRPr="0009619C" w14:paraId="1048C529" w14:textId="77777777" w:rsidTr="000F78A7">
        <w:trPr>
          <w:trHeight w:val="404"/>
        </w:trPr>
        <w:tc>
          <w:tcPr>
            <w:tcW w:w="14065" w:type="dxa"/>
            <w:gridSpan w:val="5"/>
          </w:tcPr>
          <w:p w14:paraId="74A8F195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PLAN ESTATEGICO INSTITUCIONAL (PEI)</w:t>
            </w:r>
          </w:p>
        </w:tc>
      </w:tr>
      <w:tr w:rsidR="00682B53" w:rsidRPr="0009619C" w14:paraId="491B2260" w14:textId="77777777" w:rsidTr="009110F6">
        <w:trPr>
          <w:trHeight w:val="404"/>
        </w:trPr>
        <w:tc>
          <w:tcPr>
            <w:tcW w:w="3231" w:type="dxa"/>
            <w:shd w:val="clear" w:color="auto" w:fill="0F4761" w:themeFill="accent1" w:themeFillShade="BF"/>
          </w:tcPr>
          <w:p w14:paraId="52C07C40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626" w:type="dxa"/>
            <w:shd w:val="clear" w:color="auto" w:fill="0F4761" w:themeFill="accent1" w:themeFillShade="BF"/>
          </w:tcPr>
          <w:p w14:paraId="3D6B9298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67" w:type="dxa"/>
            <w:shd w:val="clear" w:color="auto" w:fill="0F4761" w:themeFill="accent1" w:themeFillShade="BF"/>
          </w:tcPr>
          <w:p w14:paraId="62E3A7E9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11" w:type="dxa"/>
            <w:shd w:val="clear" w:color="auto" w:fill="0F4761" w:themeFill="accent1" w:themeFillShade="BF"/>
          </w:tcPr>
          <w:p w14:paraId="52AD758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30" w:type="dxa"/>
            <w:shd w:val="clear" w:color="auto" w:fill="0F4761" w:themeFill="accent1" w:themeFillShade="BF"/>
          </w:tcPr>
          <w:p w14:paraId="63838F3E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9110F6" w:rsidRPr="0009619C" w14:paraId="2A108E11" w14:textId="77777777" w:rsidTr="009110F6">
        <w:trPr>
          <w:trHeight w:val="602"/>
        </w:trPr>
        <w:tc>
          <w:tcPr>
            <w:tcW w:w="3231" w:type="dxa"/>
          </w:tcPr>
          <w:p w14:paraId="3102A973" w14:textId="77777777" w:rsidR="009110F6" w:rsidRPr="0009619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Plan Estratégico Institucional</w:t>
            </w:r>
          </w:p>
        </w:tc>
        <w:tc>
          <w:tcPr>
            <w:tcW w:w="2626" w:type="dxa"/>
          </w:tcPr>
          <w:p w14:paraId="4E2B5BD2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706E6638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https://camaradediputados.gob.do/transparencia/plan-estrategico-institucional/</w:t>
            </w:r>
          </w:p>
        </w:tc>
        <w:tc>
          <w:tcPr>
            <w:tcW w:w="1711" w:type="dxa"/>
          </w:tcPr>
          <w:p w14:paraId="565477DD" w14:textId="22192D6C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67580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30" w:type="dxa"/>
          </w:tcPr>
          <w:p w14:paraId="01874D81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3EB4F6C6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3F6BEA84" w14:textId="77777777" w:rsidR="009110F6" w:rsidRPr="0009619C" w:rsidRDefault="009110F6" w:rsidP="009110F6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9110F6" w:rsidRPr="0009619C" w14:paraId="3B802A26" w14:textId="77777777" w:rsidTr="009110F6">
        <w:trPr>
          <w:trHeight w:val="379"/>
        </w:trPr>
        <w:tc>
          <w:tcPr>
            <w:tcW w:w="3231" w:type="dxa"/>
          </w:tcPr>
          <w:p w14:paraId="5826D9EC" w14:textId="77777777" w:rsidR="009110F6" w:rsidRPr="0009619C" w:rsidRDefault="009110F6" w:rsidP="009110F6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Plan Operativo Anual (POA)</w:t>
            </w:r>
          </w:p>
        </w:tc>
        <w:tc>
          <w:tcPr>
            <w:tcW w:w="2626" w:type="dxa"/>
          </w:tcPr>
          <w:p w14:paraId="658311F7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70552BC3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https://camaradediputados.gob.do/transparencia/plan-operativo-anual/</w:t>
            </w:r>
          </w:p>
        </w:tc>
        <w:tc>
          <w:tcPr>
            <w:tcW w:w="1711" w:type="dxa"/>
          </w:tcPr>
          <w:p w14:paraId="0E7CBB6C" w14:textId="2DCABFCF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67580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30" w:type="dxa"/>
          </w:tcPr>
          <w:p w14:paraId="622EE125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421BB17F" w14:textId="77777777" w:rsidTr="009110F6">
        <w:trPr>
          <w:trHeight w:val="389"/>
        </w:trPr>
        <w:tc>
          <w:tcPr>
            <w:tcW w:w="3231" w:type="dxa"/>
          </w:tcPr>
          <w:p w14:paraId="3EDDC840" w14:textId="77777777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Memorias Institucionales</w:t>
            </w:r>
          </w:p>
        </w:tc>
        <w:tc>
          <w:tcPr>
            <w:tcW w:w="2626" w:type="dxa"/>
          </w:tcPr>
          <w:p w14:paraId="5D580DEC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161B0C4D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26B3993A" w14:textId="1C9F811B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67580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30" w:type="dxa"/>
          </w:tcPr>
          <w:p w14:paraId="530A02D6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4B5B9C5B" w14:textId="77777777" w:rsidTr="009110F6">
        <w:trPr>
          <w:trHeight w:val="389"/>
        </w:trPr>
        <w:tc>
          <w:tcPr>
            <w:tcW w:w="3231" w:type="dxa"/>
          </w:tcPr>
          <w:p w14:paraId="3B75223D" w14:textId="2D923B0B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2023-2024</w:t>
            </w:r>
          </w:p>
        </w:tc>
        <w:tc>
          <w:tcPr>
            <w:tcW w:w="2626" w:type="dxa"/>
          </w:tcPr>
          <w:p w14:paraId="17AF547B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3C48AFC0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4B8B3403" w14:textId="6AE30171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67580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30" w:type="dxa"/>
          </w:tcPr>
          <w:p w14:paraId="36573A12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11A90B8D" w14:textId="77777777" w:rsidTr="009110F6">
        <w:trPr>
          <w:trHeight w:val="389"/>
        </w:trPr>
        <w:tc>
          <w:tcPr>
            <w:tcW w:w="3231" w:type="dxa"/>
          </w:tcPr>
          <w:p w14:paraId="148A2468" w14:textId="54C2066B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2022-2023</w:t>
            </w:r>
          </w:p>
        </w:tc>
        <w:tc>
          <w:tcPr>
            <w:tcW w:w="2626" w:type="dxa"/>
          </w:tcPr>
          <w:p w14:paraId="12A358FD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1F99A606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6482EBED" w14:textId="2860B743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67580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30" w:type="dxa"/>
          </w:tcPr>
          <w:p w14:paraId="0DA1C256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65EB5FA1" w14:textId="77777777" w:rsidTr="009110F6">
        <w:trPr>
          <w:trHeight w:val="389"/>
        </w:trPr>
        <w:tc>
          <w:tcPr>
            <w:tcW w:w="3231" w:type="dxa"/>
          </w:tcPr>
          <w:p w14:paraId="1D2CDD71" w14:textId="4103BDB9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2021-2022</w:t>
            </w:r>
          </w:p>
        </w:tc>
        <w:tc>
          <w:tcPr>
            <w:tcW w:w="2626" w:type="dxa"/>
          </w:tcPr>
          <w:p w14:paraId="5D37FAE3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47A0B134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7ABAF074" w14:textId="76D5181A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67580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30" w:type="dxa"/>
          </w:tcPr>
          <w:p w14:paraId="70A786CD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9110F6" w:rsidRPr="0009619C" w14:paraId="2DE55387" w14:textId="77777777" w:rsidTr="009110F6">
        <w:trPr>
          <w:trHeight w:val="389"/>
        </w:trPr>
        <w:tc>
          <w:tcPr>
            <w:tcW w:w="3231" w:type="dxa"/>
          </w:tcPr>
          <w:p w14:paraId="11C098C1" w14:textId="485245AE" w:rsidR="009110F6" w:rsidRPr="0009619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2020-2021</w:t>
            </w:r>
          </w:p>
        </w:tc>
        <w:tc>
          <w:tcPr>
            <w:tcW w:w="2626" w:type="dxa"/>
          </w:tcPr>
          <w:p w14:paraId="24B0E1DB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30D55BD0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042FF875" w14:textId="7AD0152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67580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30" w:type="dxa"/>
          </w:tcPr>
          <w:p w14:paraId="3F5B5554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3D69B29D" w14:textId="77777777" w:rsidR="00B93D3C" w:rsidRPr="008B5A3C" w:rsidRDefault="00B93D3C" w:rsidP="00CF41C8">
      <w:pPr>
        <w:rPr>
          <w:b/>
        </w:rPr>
      </w:pPr>
    </w:p>
    <w:p w14:paraId="6D64F586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86" w:type="dxa"/>
        <w:tblLayout w:type="fixed"/>
        <w:tblLook w:val="04A0" w:firstRow="1" w:lastRow="0" w:firstColumn="1" w:lastColumn="0" w:noHBand="0" w:noVBand="1"/>
      </w:tblPr>
      <w:tblGrid>
        <w:gridCol w:w="3190"/>
        <w:gridCol w:w="1845"/>
        <w:gridCol w:w="5580"/>
        <w:gridCol w:w="1440"/>
        <w:gridCol w:w="1831"/>
      </w:tblGrid>
      <w:tr w:rsidR="00682B53" w:rsidRPr="0009619C" w14:paraId="447DAFA8" w14:textId="77777777" w:rsidTr="00682B53">
        <w:trPr>
          <w:trHeight w:val="438"/>
        </w:trPr>
        <w:tc>
          <w:tcPr>
            <w:tcW w:w="13886" w:type="dxa"/>
            <w:gridSpan w:val="5"/>
          </w:tcPr>
          <w:p w14:paraId="7351033B" w14:textId="77777777" w:rsidR="00682B53" w:rsidRPr="0009619C" w:rsidRDefault="00682B53" w:rsidP="00682B53">
            <w:pPr>
              <w:jc w:val="center"/>
              <w:rPr>
                <w:b/>
                <w:bCs/>
              </w:rPr>
            </w:pPr>
            <w:r w:rsidRPr="008B5A3C">
              <w:rPr>
                <w:b/>
                <w:bCs/>
              </w:rPr>
              <w:lastRenderedPageBreak/>
              <w:t>PUBLICACIONES OFICIALES</w:t>
            </w:r>
          </w:p>
          <w:p w14:paraId="05F5DF21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682B53" w:rsidRPr="0009619C" w14:paraId="769451AF" w14:textId="77777777" w:rsidTr="00682B53">
        <w:trPr>
          <w:trHeight w:val="438"/>
        </w:trPr>
        <w:tc>
          <w:tcPr>
            <w:tcW w:w="3190" w:type="dxa"/>
            <w:shd w:val="clear" w:color="auto" w:fill="0F4761" w:themeFill="accent1" w:themeFillShade="BF"/>
          </w:tcPr>
          <w:p w14:paraId="24C8A27D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1845" w:type="dxa"/>
            <w:shd w:val="clear" w:color="auto" w:fill="0F4761" w:themeFill="accent1" w:themeFillShade="BF"/>
          </w:tcPr>
          <w:p w14:paraId="400E62D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580" w:type="dxa"/>
            <w:shd w:val="clear" w:color="auto" w:fill="0F4761" w:themeFill="accent1" w:themeFillShade="BF"/>
          </w:tcPr>
          <w:p w14:paraId="02F19165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08637C47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831" w:type="dxa"/>
            <w:shd w:val="clear" w:color="auto" w:fill="0F4761" w:themeFill="accent1" w:themeFillShade="BF"/>
          </w:tcPr>
          <w:p w14:paraId="6BA36631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682B53" w:rsidRPr="0009619C" w14:paraId="04741C46" w14:textId="77777777" w:rsidTr="00682B53">
        <w:trPr>
          <w:trHeight w:val="623"/>
        </w:trPr>
        <w:tc>
          <w:tcPr>
            <w:tcW w:w="3190" w:type="dxa"/>
          </w:tcPr>
          <w:p w14:paraId="330EAD39" w14:textId="77777777" w:rsidR="00682B53" w:rsidRPr="0009619C" w:rsidRDefault="00682B53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Publicaciones Oficiales</w:t>
            </w:r>
          </w:p>
        </w:tc>
        <w:tc>
          <w:tcPr>
            <w:tcW w:w="1845" w:type="dxa"/>
          </w:tcPr>
          <w:p w14:paraId="551826EB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580" w:type="dxa"/>
            <w:vAlign w:val="center"/>
          </w:tcPr>
          <w:p w14:paraId="1A99DC97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https://camaradediputados.gob.do/transparencia/publicaciones-oficiales/</w:t>
            </w:r>
          </w:p>
        </w:tc>
        <w:tc>
          <w:tcPr>
            <w:tcW w:w="1440" w:type="dxa"/>
          </w:tcPr>
          <w:p w14:paraId="1BB050D1" w14:textId="75C8191D" w:rsidR="00682B53" w:rsidRPr="0009619C" w:rsidRDefault="009110F6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831" w:type="dxa"/>
          </w:tcPr>
          <w:p w14:paraId="56193219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FA3D08F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6A84D1DE" w14:textId="77777777" w:rsidR="00682B53" w:rsidRPr="0009619C" w:rsidRDefault="00682B53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01EB7EEA" w14:textId="2D049FC5" w:rsidR="00C04BAB" w:rsidRDefault="00C04BAB" w:rsidP="00C04BAB">
      <w:pPr>
        <w:pStyle w:val="Descripcin"/>
        <w:keepNext/>
      </w:pPr>
    </w:p>
    <w:p w14:paraId="1F7145B1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065" w:type="dxa"/>
        <w:tblLayout w:type="fixed"/>
        <w:tblLook w:val="04A0" w:firstRow="1" w:lastRow="0" w:firstColumn="1" w:lastColumn="0" w:noHBand="0" w:noVBand="1"/>
      </w:tblPr>
      <w:tblGrid>
        <w:gridCol w:w="4495"/>
        <w:gridCol w:w="1362"/>
        <w:gridCol w:w="5118"/>
        <w:gridCol w:w="1440"/>
        <w:gridCol w:w="1650"/>
      </w:tblGrid>
      <w:tr w:rsidR="00682B53" w:rsidRPr="0009619C" w14:paraId="782C5C7D" w14:textId="77777777" w:rsidTr="00682B53">
        <w:trPr>
          <w:trHeight w:val="361"/>
        </w:trPr>
        <w:tc>
          <w:tcPr>
            <w:tcW w:w="14065" w:type="dxa"/>
            <w:gridSpan w:val="5"/>
          </w:tcPr>
          <w:p w14:paraId="6E9F8132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ESTADISTICAS INSTITUCIONALES</w:t>
            </w:r>
          </w:p>
        </w:tc>
      </w:tr>
      <w:tr w:rsidR="00682B53" w:rsidRPr="0009619C" w14:paraId="1FDEF3ED" w14:textId="77777777" w:rsidTr="00682B53">
        <w:trPr>
          <w:trHeight w:val="361"/>
        </w:trPr>
        <w:tc>
          <w:tcPr>
            <w:tcW w:w="4495" w:type="dxa"/>
            <w:shd w:val="clear" w:color="auto" w:fill="0F4761" w:themeFill="accent1" w:themeFillShade="BF"/>
          </w:tcPr>
          <w:p w14:paraId="58E51507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1362" w:type="dxa"/>
            <w:shd w:val="clear" w:color="auto" w:fill="0F4761" w:themeFill="accent1" w:themeFillShade="BF"/>
          </w:tcPr>
          <w:p w14:paraId="6764A3DA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118" w:type="dxa"/>
            <w:shd w:val="clear" w:color="auto" w:fill="0F4761" w:themeFill="accent1" w:themeFillShade="BF"/>
          </w:tcPr>
          <w:p w14:paraId="1AEEDB22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58596145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50" w:type="dxa"/>
            <w:shd w:val="clear" w:color="auto" w:fill="0F4761" w:themeFill="accent1" w:themeFillShade="BF"/>
          </w:tcPr>
          <w:p w14:paraId="77F57D9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682B53" w:rsidRPr="0009619C" w14:paraId="5AB05B3D" w14:textId="77777777" w:rsidTr="00682B53">
        <w:trPr>
          <w:trHeight w:val="513"/>
        </w:trPr>
        <w:tc>
          <w:tcPr>
            <w:tcW w:w="4495" w:type="dxa"/>
          </w:tcPr>
          <w:p w14:paraId="47409341" w14:textId="7F0CCA7D" w:rsidR="00682B53" w:rsidRPr="0009619C" w:rsidRDefault="001C0400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Resumen De Actividades De Comisiones E Informes Al Pleno Vía Sg Agosto - Mayo</w:t>
            </w:r>
          </w:p>
        </w:tc>
        <w:tc>
          <w:tcPr>
            <w:tcW w:w="1362" w:type="dxa"/>
          </w:tcPr>
          <w:p w14:paraId="135DFB62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118" w:type="dxa"/>
            <w:vAlign w:val="center"/>
          </w:tcPr>
          <w:p w14:paraId="17819F1E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https://camaradediputados.gob.do/transparencia/estadisticas-institucionales/#581-582-wpfd-2025-1743705897</w:t>
            </w:r>
          </w:p>
        </w:tc>
        <w:tc>
          <w:tcPr>
            <w:tcW w:w="1440" w:type="dxa"/>
          </w:tcPr>
          <w:p w14:paraId="62C2046F" w14:textId="5E506667" w:rsidR="00682B53" w:rsidRPr="0009619C" w:rsidRDefault="009110F6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50" w:type="dxa"/>
          </w:tcPr>
          <w:p w14:paraId="4830FB8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A2F3946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0B4FF3C" w14:textId="77777777" w:rsidR="00682B53" w:rsidRPr="0009619C" w:rsidRDefault="00682B53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578B4E26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1641E026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7840CB32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86" w:type="dxa"/>
        <w:tblLayout w:type="fixed"/>
        <w:tblLook w:val="04A0" w:firstRow="1" w:lastRow="0" w:firstColumn="1" w:lastColumn="0" w:noHBand="0" w:noVBand="1"/>
      </w:tblPr>
      <w:tblGrid>
        <w:gridCol w:w="3190"/>
        <w:gridCol w:w="2592"/>
        <w:gridCol w:w="4311"/>
        <w:gridCol w:w="1689"/>
        <w:gridCol w:w="2104"/>
      </w:tblGrid>
      <w:tr w:rsidR="00F7514E" w:rsidRPr="0009619C" w14:paraId="7828EB36" w14:textId="77777777" w:rsidTr="00F7514E">
        <w:trPr>
          <w:trHeight w:val="642"/>
        </w:trPr>
        <w:tc>
          <w:tcPr>
            <w:tcW w:w="13886" w:type="dxa"/>
            <w:gridSpan w:val="5"/>
          </w:tcPr>
          <w:p w14:paraId="1D238EC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INFORMACION BASÍCA SOBRE SERVICIOS PÚBLICOS</w:t>
            </w:r>
          </w:p>
        </w:tc>
      </w:tr>
      <w:tr w:rsidR="00F7514E" w:rsidRPr="0009619C" w14:paraId="1507ECEB" w14:textId="77777777" w:rsidTr="00F7514E">
        <w:trPr>
          <w:trHeight w:val="642"/>
        </w:trPr>
        <w:tc>
          <w:tcPr>
            <w:tcW w:w="3190" w:type="dxa"/>
            <w:shd w:val="clear" w:color="auto" w:fill="0F4761" w:themeFill="accent1" w:themeFillShade="BF"/>
          </w:tcPr>
          <w:p w14:paraId="54D47A0A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92" w:type="dxa"/>
            <w:shd w:val="clear" w:color="auto" w:fill="0F4761" w:themeFill="accent1" w:themeFillShade="BF"/>
          </w:tcPr>
          <w:p w14:paraId="765AC28C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11" w:type="dxa"/>
            <w:shd w:val="clear" w:color="auto" w:fill="0F4761" w:themeFill="accent1" w:themeFillShade="BF"/>
          </w:tcPr>
          <w:p w14:paraId="12E66AC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89" w:type="dxa"/>
            <w:shd w:val="clear" w:color="auto" w:fill="0F4761" w:themeFill="accent1" w:themeFillShade="BF"/>
          </w:tcPr>
          <w:p w14:paraId="2C9BEA5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01" w:type="dxa"/>
            <w:shd w:val="clear" w:color="auto" w:fill="0F4761" w:themeFill="accent1" w:themeFillShade="BF"/>
          </w:tcPr>
          <w:p w14:paraId="747A5B27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386A2006" w14:textId="77777777" w:rsidTr="00F7514E">
        <w:trPr>
          <w:trHeight w:val="913"/>
        </w:trPr>
        <w:tc>
          <w:tcPr>
            <w:tcW w:w="3190" w:type="dxa"/>
          </w:tcPr>
          <w:p w14:paraId="6C18AFB0" w14:textId="77777777" w:rsidR="00F7514E" w:rsidRPr="001E1088" w:rsidRDefault="00F7514E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1E1088">
              <w:rPr>
                <w:rFonts w:ascii="Calibri" w:eastAsia="Calibri" w:hAnsi="Calibri" w:cs="Times New Roman"/>
                <w:lang w:val="es-DO"/>
              </w:rPr>
              <w:t>Información básica sobre servicios públicos</w:t>
            </w:r>
          </w:p>
          <w:p w14:paraId="0A18D53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</w:p>
        </w:tc>
        <w:tc>
          <w:tcPr>
            <w:tcW w:w="2592" w:type="dxa"/>
          </w:tcPr>
          <w:p w14:paraId="75B9915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11" w:type="dxa"/>
            <w:vAlign w:val="center"/>
          </w:tcPr>
          <w:p w14:paraId="6B09FDC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https://camaradediputados.gob.do/transparencia/informacion-basica-sobre-servicios-publicos/</w:t>
            </w:r>
          </w:p>
        </w:tc>
        <w:tc>
          <w:tcPr>
            <w:tcW w:w="1689" w:type="dxa"/>
          </w:tcPr>
          <w:p w14:paraId="79591A8C" w14:textId="2E053E15" w:rsidR="00F7514E" w:rsidRPr="0009619C" w:rsidRDefault="009110F6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101" w:type="dxa"/>
          </w:tcPr>
          <w:p w14:paraId="6A5C5EAC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4A8E96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0F0E734E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5E489CF3" w14:textId="77777777" w:rsidR="00105DE8" w:rsidRPr="008B5A3C" w:rsidRDefault="00105DE8" w:rsidP="00CF41C8">
      <w:pPr>
        <w:rPr>
          <w:bCs/>
        </w:rPr>
      </w:pPr>
    </w:p>
    <w:p w14:paraId="1B394D64" w14:textId="77777777" w:rsidR="00B31A06" w:rsidRPr="008B5A3C" w:rsidRDefault="00B31A06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706" w:type="dxa"/>
        <w:tblLayout w:type="fixed"/>
        <w:tblLook w:val="04A0" w:firstRow="1" w:lastRow="0" w:firstColumn="1" w:lastColumn="0" w:noHBand="0" w:noVBand="1"/>
      </w:tblPr>
      <w:tblGrid>
        <w:gridCol w:w="3149"/>
        <w:gridCol w:w="2558"/>
        <w:gridCol w:w="4256"/>
        <w:gridCol w:w="1667"/>
        <w:gridCol w:w="2076"/>
      </w:tblGrid>
      <w:tr w:rsidR="00F7514E" w:rsidRPr="0009619C" w14:paraId="5EF6D404" w14:textId="77777777" w:rsidTr="00F7514E">
        <w:trPr>
          <w:trHeight w:val="434"/>
        </w:trPr>
        <w:tc>
          <w:tcPr>
            <w:tcW w:w="13706" w:type="dxa"/>
            <w:gridSpan w:val="5"/>
          </w:tcPr>
          <w:p w14:paraId="31D1F6D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lastRenderedPageBreak/>
              <w:t>PORTAL DE 311, SOBRE QUEJAS, RECLAMACIONES, SUGERENCIAS Y DENUNCIAS</w:t>
            </w:r>
          </w:p>
        </w:tc>
      </w:tr>
      <w:tr w:rsidR="00F7514E" w:rsidRPr="0009619C" w14:paraId="79FD9586" w14:textId="77777777" w:rsidTr="00F7514E">
        <w:trPr>
          <w:trHeight w:val="434"/>
        </w:trPr>
        <w:tc>
          <w:tcPr>
            <w:tcW w:w="3149" w:type="dxa"/>
            <w:shd w:val="clear" w:color="auto" w:fill="0F4761" w:themeFill="accent1" w:themeFillShade="BF"/>
          </w:tcPr>
          <w:p w14:paraId="3E3095B7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58" w:type="dxa"/>
            <w:shd w:val="clear" w:color="auto" w:fill="0F4761" w:themeFill="accent1" w:themeFillShade="BF"/>
          </w:tcPr>
          <w:p w14:paraId="68EC5569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56" w:type="dxa"/>
            <w:shd w:val="clear" w:color="auto" w:fill="0F4761" w:themeFill="accent1" w:themeFillShade="BF"/>
          </w:tcPr>
          <w:p w14:paraId="4D95855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67" w:type="dxa"/>
            <w:shd w:val="clear" w:color="auto" w:fill="0F4761" w:themeFill="accent1" w:themeFillShade="BF"/>
          </w:tcPr>
          <w:p w14:paraId="7C2A5A6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74" w:type="dxa"/>
            <w:shd w:val="clear" w:color="auto" w:fill="0F4761" w:themeFill="accent1" w:themeFillShade="BF"/>
          </w:tcPr>
          <w:p w14:paraId="7FDA6FB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7AED1D7E" w14:textId="77777777" w:rsidTr="00F7514E">
        <w:trPr>
          <w:trHeight w:val="617"/>
        </w:trPr>
        <w:tc>
          <w:tcPr>
            <w:tcW w:w="3149" w:type="dxa"/>
          </w:tcPr>
          <w:p w14:paraId="105E3D3A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Acceso y Registro al Portal 311</w:t>
            </w:r>
          </w:p>
        </w:tc>
        <w:tc>
          <w:tcPr>
            <w:tcW w:w="2558" w:type="dxa"/>
          </w:tcPr>
          <w:p w14:paraId="0A5FA42E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56" w:type="dxa"/>
            <w:vAlign w:val="center"/>
          </w:tcPr>
          <w:p w14:paraId="122A1E7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https://311.gob.do/</w:t>
            </w:r>
          </w:p>
        </w:tc>
        <w:tc>
          <w:tcPr>
            <w:tcW w:w="1667" w:type="dxa"/>
          </w:tcPr>
          <w:p w14:paraId="74DFF6C6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lang w:val="es-DO"/>
              </w:rPr>
              <w:t>25/06/2025</w:t>
            </w:r>
          </w:p>
        </w:tc>
        <w:tc>
          <w:tcPr>
            <w:tcW w:w="2074" w:type="dxa"/>
          </w:tcPr>
          <w:p w14:paraId="4F0AFC9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3884394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4D957D1A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F7514E" w:rsidRPr="008B5A3C" w14:paraId="4C863013" w14:textId="77777777" w:rsidTr="00F7514E">
        <w:trPr>
          <w:trHeight w:val="617"/>
        </w:trPr>
        <w:tc>
          <w:tcPr>
            <w:tcW w:w="3149" w:type="dxa"/>
          </w:tcPr>
          <w:p w14:paraId="75915CD0" w14:textId="77777777" w:rsidR="00F7514E" w:rsidRPr="008B5A3C" w:rsidRDefault="00F7514E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estadísticas Trimestrales 311</w:t>
            </w:r>
          </w:p>
        </w:tc>
        <w:tc>
          <w:tcPr>
            <w:tcW w:w="2558" w:type="dxa"/>
          </w:tcPr>
          <w:p w14:paraId="64A28315" w14:textId="77777777" w:rsidR="00F7514E" w:rsidRPr="008B5A3C" w:rsidRDefault="00F7514E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56" w:type="dxa"/>
            <w:vAlign w:val="center"/>
          </w:tcPr>
          <w:p w14:paraId="498BAFA5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https://camaradediputados.gob.do/transparencia/estadisticas-trimestrales-311/</w:t>
            </w:r>
          </w:p>
        </w:tc>
        <w:tc>
          <w:tcPr>
            <w:tcW w:w="1667" w:type="dxa"/>
          </w:tcPr>
          <w:p w14:paraId="0EDE1FD1" w14:textId="77777777" w:rsidR="00F7514E" w:rsidRPr="00AC4401" w:rsidRDefault="00F7514E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lang w:val="es-DO"/>
              </w:rPr>
              <w:t>25/06/2025</w:t>
            </w:r>
          </w:p>
        </w:tc>
        <w:tc>
          <w:tcPr>
            <w:tcW w:w="2074" w:type="dxa"/>
          </w:tcPr>
          <w:p w14:paraId="7A77445A" w14:textId="77777777" w:rsidR="00F7514E" w:rsidRPr="008B5A3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306C9F9F" w14:textId="77777777" w:rsidR="00B31A06" w:rsidRPr="008B5A3C" w:rsidRDefault="00B31A06" w:rsidP="00CF41C8">
      <w:pPr>
        <w:rPr>
          <w:bCs/>
        </w:rPr>
      </w:pPr>
    </w:p>
    <w:p w14:paraId="40384ADC" w14:textId="77777777" w:rsidR="00B31A06" w:rsidRPr="008B5A3C" w:rsidRDefault="00B31A06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-27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281AFAC4" w14:textId="77777777" w:rsidTr="00F7514E">
        <w:trPr>
          <w:trHeight w:val="463"/>
        </w:trPr>
        <w:tc>
          <w:tcPr>
            <w:tcW w:w="13526" w:type="dxa"/>
            <w:gridSpan w:val="5"/>
          </w:tcPr>
          <w:p w14:paraId="42D2B29D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PRESUPUESTO</w:t>
            </w:r>
          </w:p>
        </w:tc>
      </w:tr>
      <w:tr w:rsidR="00F7514E" w:rsidRPr="0009619C" w14:paraId="573FB6FC" w14:textId="77777777" w:rsidTr="009110F6">
        <w:trPr>
          <w:trHeight w:val="463"/>
        </w:trPr>
        <w:tc>
          <w:tcPr>
            <w:tcW w:w="3107" w:type="dxa"/>
            <w:shd w:val="clear" w:color="auto" w:fill="0F4761" w:themeFill="accent1" w:themeFillShade="BF"/>
          </w:tcPr>
          <w:p w14:paraId="2E1300DA" w14:textId="77777777" w:rsidR="00F7514E" w:rsidRPr="0009619C" w:rsidRDefault="00F7514E" w:rsidP="00F7514E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A148842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0BC1661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AB36F3C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50BF557F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9110F6" w:rsidRPr="0009619C" w14:paraId="6E81B3FF" w14:textId="77777777" w:rsidTr="009110F6">
        <w:trPr>
          <w:trHeight w:val="659"/>
        </w:trPr>
        <w:tc>
          <w:tcPr>
            <w:tcW w:w="3107" w:type="dxa"/>
          </w:tcPr>
          <w:p w14:paraId="425BD72F" w14:textId="77777777" w:rsidR="009110F6" w:rsidRPr="0009619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Presupuesto Aprobado por Año</w:t>
            </w:r>
          </w:p>
        </w:tc>
        <w:tc>
          <w:tcPr>
            <w:tcW w:w="2525" w:type="dxa"/>
          </w:tcPr>
          <w:p w14:paraId="585B06A8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371B3A0B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https://camaradediputados.gob.do/transparencia/presupuesto/#367-368-wpfd-presupuesto-aprobado-por-ano</w:t>
            </w:r>
          </w:p>
        </w:tc>
        <w:tc>
          <w:tcPr>
            <w:tcW w:w="1645" w:type="dxa"/>
          </w:tcPr>
          <w:p w14:paraId="2A8E77C3" w14:textId="2C6BF476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915790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36953D6C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66219F3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4C8A3E37" w14:textId="77777777" w:rsidR="009110F6" w:rsidRPr="0009619C" w:rsidRDefault="009110F6" w:rsidP="009110F6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9110F6" w:rsidRPr="008B5A3C" w14:paraId="194CBC3C" w14:textId="77777777" w:rsidTr="009110F6">
        <w:trPr>
          <w:trHeight w:val="659"/>
        </w:trPr>
        <w:tc>
          <w:tcPr>
            <w:tcW w:w="3107" w:type="dxa"/>
          </w:tcPr>
          <w:p w14:paraId="00E32CAF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Ejecución del Presupuesto</w:t>
            </w:r>
          </w:p>
        </w:tc>
        <w:tc>
          <w:tcPr>
            <w:tcW w:w="2525" w:type="dxa"/>
          </w:tcPr>
          <w:p w14:paraId="2635F08B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7E59DC76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https://camaradediputados.gob.do/transparencia/presupuesto/#367-369-wpfd-ejecucion-del-presupuesto</w:t>
            </w:r>
          </w:p>
        </w:tc>
        <w:tc>
          <w:tcPr>
            <w:tcW w:w="1645" w:type="dxa"/>
          </w:tcPr>
          <w:p w14:paraId="586B89A6" w14:textId="18C9C1CE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915790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308C8165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761C8EDE" w14:textId="77777777" w:rsidR="00B31A06" w:rsidRPr="008B5A3C" w:rsidRDefault="00B31A06" w:rsidP="00CF41C8">
      <w:pPr>
        <w:rPr>
          <w:bCs/>
        </w:rPr>
      </w:pPr>
    </w:p>
    <w:p w14:paraId="0949531D" w14:textId="7CEF871A" w:rsidR="000B1452" w:rsidRDefault="000B1452" w:rsidP="00FD2CC3">
      <w:pPr>
        <w:rPr>
          <w:b/>
          <w:bCs/>
        </w:rPr>
      </w:pPr>
    </w:p>
    <w:p w14:paraId="0C1EDAD9" w14:textId="16BE679D" w:rsidR="00F7514E" w:rsidRDefault="00F7514E" w:rsidP="00FD2CC3">
      <w:pPr>
        <w:rPr>
          <w:b/>
          <w:bCs/>
        </w:rPr>
      </w:pPr>
    </w:p>
    <w:p w14:paraId="2199AF07" w14:textId="77777777" w:rsidR="00F7514E" w:rsidRPr="008B5A3C" w:rsidRDefault="00F7514E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8B5A3C" w14:paraId="40D5B8EE" w14:textId="77777777" w:rsidTr="00F7514E">
        <w:trPr>
          <w:trHeight w:val="547"/>
        </w:trPr>
        <w:tc>
          <w:tcPr>
            <w:tcW w:w="13526" w:type="dxa"/>
            <w:gridSpan w:val="5"/>
          </w:tcPr>
          <w:p w14:paraId="10484D9A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bookmarkStart w:id="2" w:name="_Hlk201755013"/>
            <w:r w:rsidRPr="008B5A3C">
              <w:rPr>
                <w:b/>
                <w:bCs/>
              </w:rPr>
              <w:lastRenderedPageBreak/>
              <w:t>RECURSOS HUMANOS</w:t>
            </w:r>
          </w:p>
        </w:tc>
      </w:tr>
      <w:tr w:rsidR="00F7514E" w:rsidRPr="008B5A3C" w14:paraId="210E6338" w14:textId="77777777" w:rsidTr="009110F6">
        <w:trPr>
          <w:trHeight w:val="547"/>
        </w:trPr>
        <w:tc>
          <w:tcPr>
            <w:tcW w:w="3107" w:type="dxa"/>
            <w:shd w:val="clear" w:color="auto" w:fill="0F4761" w:themeFill="accent1" w:themeFillShade="BF"/>
          </w:tcPr>
          <w:p w14:paraId="62244DD6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5CB009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7E3096E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5BEDB9F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4A04466B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9110F6" w:rsidRPr="00AC4401" w14:paraId="3F60302C" w14:textId="77777777" w:rsidTr="009110F6">
        <w:trPr>
          <w:trHeight w:val="547"/>
        </w:trPr>
        <w:tc>
          <w:tcPr>
            <w:tcW w:w="3107" w:type="dxa"/>
          </w:tcPr>
          <w:p w14:paraId="400127D9" w14:textId="77777777" w:rsidR="009110F6" w:rsidRPr="00AC4401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AC4401">
              <w:rPr>
                <w:rFonts w:ascii="Calibri" w:eastAsia="Calibri" w:hAnsi="Calibri" w:cs="Times New Roman"/>
                <w:lang w:val="es-DO"/>
              </w:rPr>
              <w:t xml:space="preserve">Nómina de Empleados </w:t>
            </w:r>
          </w:p>
        </w:tc>
        <w:tc>
          <w:tcPr>
            <w:tcW w:w="2525" w:type="dxa"/>
          </w:tcPr>
          <w:p w14:paraId="076274C5" w14:textId="77777777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6726613C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https://camaradediputados.gob.do/transparencia/recursos-humanos/nomina/</w:t>
            </w:r>
          </w:p>
        </w:tc>
        <w:tc>
          <w:tcPr>
            <w:tcW w:w="1645" w:type="dxa"/>
          </w:tcPr>
          <w:p w14:paraId="466D396D" w14:textId="0AF22657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2217E1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6740E363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  <w:tr w:rsidR="009110F6" w:rsidRPr="0009619C" w14:paraId="65E605AB" w14:textId="77777777" w:rsidTr="009110F6">
        <w:trPr>
          <w:trHeight w:val="547"/>
        </w:trPr>
        <w:tc>
          <w:tcPr>
            <w:tcW w:w="3107" w:type="dxa"/>
          </w:tcPr>
          <w:p w14:paraId="6824CE57" w14:textId="77777777" w:rsidR="009110F6" w:rsidRPr="0009619C" w:rsidRDefault="009110F6" w:rsidP="009110F6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Nómina Jubilaciones, Pensiones y Retiros</w:t>
            </w:r>
          </w:p>
        </w:tc>
        <w:tc>
          <w:tcPr>
            <w:tcW w:w="2525" w:type="dxa"/>
          </w:tcPr>
          <w:p w14:paraId="670CCEF2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716C16F7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https://camaradediputados.gob.do/transparencia/recursos-humanos/jubilaciones-pensiones-y-retiros/</w:t>
            </w:r>
          </w:p>
        </w:tc>
        <w:tc>
          <w:tcPr>
            <w:tcW w:w="1645" w:type="dxa"/>
          </w:tcPr>
          <w:p w14:paraId="5ABA0800" w14:textId="7ED068D9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2217E1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2DD1D506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AC4401" w14:paraId="4123595B" w14:textId="77777777" w:rsidTr="009110F6">
        <w:trPr>
          <w:trHeight w:val="547"/>
        </w:trPr>
        <w:tc>
          <w:tcPr>
            <w:tcW w:w="3107" w:type="dxa"/>
          </w:tcPr>
          <w:p w14:paraId="44745DB1" w14:textId="77777777" w:rsidR="009110F6" w:rsidRPr="00AC4401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AC4401">
              <w:rPr>
                <w:rFonts w:ascii="Calibri" w:eastAsia="Calibri" w:hAnsi="Calibri" w:cs="Times New Roman"/>
                <w:lang w:val="es-DO"/>
              </w:rPr>
              <w:t>Vacantes</w:t>
            </w:r>
          </w:p>
        </w:tc>
        <w:tc>
          <w:tcPr>
            <w:tcW w:w="2525" w:type="dxa"/>
          </w:tcPr>
          <w:p w14:paraId="3F3B30B5" w14:textId="77777777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5CC86EB0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https://map.gob.do/Concursa/</w:t>
            </w:r>
          </w:p>
        </w:tc>
        <w:tc>
          <w:tcPr>
            <w:tcW w:w="1645" w:type="dxa"/>
          </w:tcPr>
          <w:p w14:paraId="104B351A" w14:textId="41B0F02C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2217E1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3040CDC9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</w:tbl>
    <w:p w14:paraId="0F653C58" w14:textId="77777777" w:rsidR="00BA5112" w:rsidRPr="008B5A3C" w:rsidRDefault="00BA5112" w:rsidP="00FD2CC3">
      <w:pPr>
        <w:rPr>
          <w:b/>
          <w:bCs/>
        </w:rPr>
      </w:pPr>
    </w:p>
    <w:bookmarkEnd w:id="2"/>
    <w:p w14:paraId="650202EF" w14:textId="77777777" w:rsidR="00BA5112" w:rsidRPr="008B5A3C" w:rsidRDefault="00BA5112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AC4401" w14:paraId="5AF1CC69" w14:textId="77777777" w:rsidTr="00F7514E">
        <w:trPr>
          <w:trHeight w:val="565"/>
        </w:trPr>
        <w:tc>
          <w:tcPr>
            <w:tcW w:w="13526" w:type="dxa"/>
            <w:gridSpan w:val="5"/>
          </w:tcPr>
          <w:p w14:paraId="1B85113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color w:val="FFFFFF"/>
              </w:rPr>
            </w:pPr>
            <w:r w:rsidRPr="00AC4401">
              <w:rPr>
                <w:b/>
                <w:bCs/>
              </w:rPr>
              <w:t>BENEFICIARIOS DE ASISTENCIA SOCIAL</w:t>
            </w:r>
          </w:p>
        </w:tc>
      </w:tr>
      <w:tr w:rsidR="00F7514E" w:rsidRPr="00AC4401" w14:paraId="5F3E289D" w14:textId="77777777" w:rsidTr="00F7514E">
        <w:trPr>
          <w:trHeight w:val="565"/>
        </w:trPr>
        <w:tc>
          <w:tcPr>
            <w:tcW w:w="3107" w:type="dxa"/>
            <w:shd w:val="clear" w:color="auto" w:fill="0F4761" w:themeFill="accent1" w:themeFillShade="BF"/>
          </w:tcPr>
          <w:p w14:paraId="093BADCB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5186E976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3FB72DD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1670A2A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18FDE4C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Disponibilidad (Si/No)</w:t>
            </w:r>
          </w:p>
        </w:tc>
      </w:tr>
      <w:tr w:rsidR="00F7514E" w:rsidRPr="00AC4401" w14:paraId="5F52C75C" w14:textId="77777777" w:rsidTr="00F7514E">
        <w:trPr>
          <w:trHeight w:val="565"/>
        </w:trPr>
        <w:tc>
          <w:tcPr>
            <w:tcW w:w="3107" w:type="dxa"/>
          </w:tcPr>
          <w:p w14:paraId="6EA90113" w14:textId="77777777" w:rsidR="00F7514E" w:rsidRPr="00AC4401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Beneficiarios de asistencia social</w:t>
            </w:r>
          </w:p>
        </w:tc>
        <w:tc>
          <w:tcPr>
            <w:tcW w:w="2525" w:type="dxa"/>
          </w:tcPr>
          <w:p w14:paraId="649B2146" w14:textId="77777777" w:rsidR="00F7514E" w:rsidRPr="00AC4401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2E585F82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https://camaradediputados.gob.do/transparencia/beneficiarios-de-asistencia-social/</w:t>
            </w:r>
          </w:p>
        </w:tc>
        <w:tc>
          <w:tcPr>
            <w:tcW w:w="1645" w:type="dxa"/>
          </w:tcPr>
          <w:p w14:paraId="0F54D958" w14:textId="1AA8BB9C" w:rsidR="00F7514E" w:rsidRPr="00AC4401" w:rsidRDefault="009110F6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6" w:type="dxa"/>
          </w:tcPr>
          <w:p w14:paraId="4522B3A6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</w:tbl>
    <w:p w14:paraId="017BCD20" w14:textId="4C69AA4C" w:rsidR="00BA5112" w:rsidRPr="008B5A3C" w:rsidRDefault="00BA5112" w:rsidP="00FD2CC3">
      <w:pPr>
        <w:rPr>
          <w:b/>
          <w:bCs/>
        </w:rPr>
      </w:pPr>
    </w:p>
    <w:p w14:paraId="60356615" w14:textId="34A8372F" w:rsidR="00BA5112" w:rsidRDefault="00BA5112" w:rsidP="00BA5112">
      <w:pPr>
        <w:rPr>
          <w:rFonts w:ascii="Aptos" w:eastAsia="Aptos" w:hAnsi="Aptos" w:cs="Times New Roman"/>
        </w:rPr>
      </w:pPr>
      <w:bookmarkStart w:id="3" w:name="_Hlk201755051"/>
    </w:p>
    <w:p w14:paraId="3459C83D" w14:textId="77777777" w:rsidR="00F7514E" w:rsidRPr="0009619C" w:rsidRDefault="00F7514E" w:rsidP="00BA5112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18" w:type="dxa"/>
        <w:tblLayout w:type="fixed"/>
        <w:tblLook w:val="04A0" w:firstRow="1" w:lastRow="0" w:firstColumn="1" w:lastColumn="0" w:noHBand="0" w:noVBand="1"/>
      </w:tblPr>
      <w:tblGrid>
        <w:gridCol w:w="3174"/>
        <w:gridCol w:w="1681"/>
        <w:gridCol w:w="5940"/>
        <w:gridCol w:w="1440"/>
        <w:gridCol w:w="1583"/>
      </w:tblGrid>
      <w:tr w:rsidR="00F7514E" w:rsidRPr="008B5A3C" w14:paraId="568C68DF" w14:textId="77777777" w:rsidTr="00F7514E">
        <w:trPr>
          <w:trHeight w:val="564"/>
        </w:trPr>
        <w:tc>
          <w:tcPr>
            <w:tcW w:w="13818" w:type="dxa"/>
            <w:gridSpan w:val="5"/>
          </w:tcPr>
          <w:p w14:paraId="3E4E227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lastRenderedPageBreak/>
              <w:t>COMPRA Y CONTRATACIONES</w:t>
            </w:r>
          </w:p>
        </w:tc>
      </w:tr>
      <w:tr w:rsidR="00F7514E" w:rsidRPr="008B5A3C" w14:paraId="5A07A0A5" w14:textId="77777777" w:rsidTr="00F7514E">
        <w:trPr>
          <w:trHeight w:val="564"/>
        </w:trPr>
        <w:tc>
          <w:tcPr>
            <w:tcW w:w="3174" w:type="dxa"/>
            <w:shd w:val="clear" w:color="auto" w:fill="0F4761" w:themeFill="accent1" w:themeFillShade="BF"/>
          </w:tcPr>
          <w:p w14:paraId="63A01DB5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1681" w:type="dxa"/>
            <w:shd w:val="clear" w:color="auto" w:fill="0F4761" w:themeFill="accent1" w:themeFillShade="BF"/>
          </w:tcPr>
          <w:p w14:paraId="10A09BC6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940" w:type="dxa"/>
            <w:shd w:val="clear" w:color="auto" w:fill="0F4761" w:themeFill="accent1" w:themeFillShade="BF"/>
          </w:tcPr>
          <w:p w14:paraId="7C84A76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0818497C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583" w:type="dxa"/>
            <w:shd w:val="clear" w:color="auto" w:fill="0F4761" w:themeFill="accent1" w:themeFillShade="BF"/>
          </w:tcPr>
          <w:p w14:paraId="26C7CCC6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9110F6" w:rsidRPr="008B5A3C" w14:paraId="01C20251" w14:textId="77777777" w:rsidTr="00F7514E">
        <w:trPr>
          <w:trHeight w:val="564"/>
        </w:trPr>
        <w:tc>
          <w:tcPr>
            <w:tcW w:w="3174" w:type="dxa"/>
          </w:tcPr>
          <w:p w14:paraId="71AAB62D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Como registrarse</w:t>
            </w:r>
          </w:p>
        </w:tc>
        <w:tc>
          <w:tcPr>
            <w:tcW w:w="1681" w:type="dxa"/>
          </w:tcPr>
          <w:p w14:paraId="3D1BCD31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Enlace</w:t>
            </w:r>
          </w:p>
        </w:tc>
        <w:tc>
          <w:tcPr>
            <w:tcW w:w="5940" w:type="dxa"/>
            <w:vAlign w:val="center"/>
          </w:tcPr>
          <w:p w14:paraId="6E9B998E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https://www.dgcp.gob.do/servicios/registro-de-proveedores/</w:t>
            </w:r>
          </w:p>
        </w:tc>
        <w:tc>
          <w:tcPr>
            <w:tcW w:w="1440" w:type="dxa"/>
          </w:tcPr>
          <w:p w14:paraId="625EC4BC" w14:textId="762EF162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68AE4CB7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09619C" w14:paraId="129B80B9" w14:textId="77777777" w:rsidTr="00F7514E">
        <w:trPr>
          <w:trHeight w:val="264"/>
        </w:trPr>
        <w:tc>
          <w:tcPr>
            <w:tcW w:w="3174" w:type="dxa"/>
          </w:tcPr>
          <w:p w14:paraId="0ADF9E3E" w14:textId="77777777" w:rsidR="009110F6" w:rsidRPr="0009619C" w:rsidRDefault="009110F6" w:rsidP="009110F6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Estados de cuentas de suplidores</w:t>
            </w:r>
          </w:p>
        </w:tc>
        <w:tc>
          <w:tcPr>
            <w:tcW w:w="1681" w:type="dxa"/>
          </w:tcPr>
          <w:p w14:paraId="3FC66893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39A694C7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https://camaradediputados.gob.do/transparencia/compras-y-contrataciones/estado-de-cuentas-de-suplidores/</w:t>
            </w:r>
          </w:p>
        </w:tc>
        <w:tc>
          <w:tcPr>
            <w:tcW w:w="1440" w:type="dxa"/>
          </w:tcPr>
          <w:p w14:paraId="46A6687D" w14:textId="4EB80224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79036736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7F270D7A" w14:textId="77777777" w:rsidTr="00F7514E">
        <w:trPr>
          <w:trHeight w:val="564"/>
        </w:trPr>
        <w:tc>
          <w:tcPr>
            <w:tcW w:w="3174" w:type="dxa"/>
          </w:tcPr>
          <w:p w14:paraId="72A607A7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Plan Anual de Compras y Contrataciones</w:t>
            </w:r>
          </w:p>
        </w:tc>
        <w:tc>
          <w:tcPr>
            <w:tcW w:w="1681" w:type="dxa"/>
          </w:tcPr>
          <w:p w14:paraId="668098B0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6E6E7E10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https://camaradediputados.gob.do/transparencia/compras-y-contrataciones/plan-anual-de-compras-y-contrataciones/</w:t>
            </w:r>
          </w:p>
        </w:tc>
        <w:tc>
          <w:tcPr>
            <w:tcW w:w="1440" w:type="dxa"/>
          </w:tcPr>
          <w:p w14:paraId="1FE71BC2" w14:textId="4D65479F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0020A358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4397C0E0" w14:textId="77777777" w:rsidTr="00F7514E">
        <w:trPr>
          <w:trHeight w:val="564"/>
        </w:trPr>
        <w:tc>
          <w:tcPr>
            <w:tcW w:w="3174" w:type="dxa"/>
          </w:tcPr>
          <w:p w14:paraId="183D0F77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Licitación pública nacional e internacional</w:t>
            </w:r>
          </w:p>
        </w:tc>
        <w:tc>
          <w:tcPr>
            <w:tcW w:w="1681" w:type="dxa"/>
          </w:tcPr>
          <w:p w14:paraId="7986F9C1" w14:textId="4CFD0DBA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  <w:proofErr w:type="spellEnd"/>
          </w:p>
        </w:tc>
        <w:tc>
          <w:tcPr>
            <w:tcW w:w="5940" w:type="dxa"/>
            <w:vAlign w:val="center"/>
          </w:tcPr>
          <w:p w14:paraId="4A2863CA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camaradediputados.gob.do/transparencia/compras-y-contrataciones/licitacion-publica-nacional-e-internacional/</w:t>
            </w:r>
          </w:p>
        </w:tc>
        <w:tc>
          <w:tcPr>
            <w:tcW w:w="1440" w:type="dxa"/>
          </w:tcPr>
          <w:p w14:paraId="0A890DD5" w14:textId="6CB5765F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46E468DD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312E4CEB" w14:textId="77777777" w:rsidTr="00F7514E">
        <w:trPr>
          <w:trHeight w:val="564"/>
        </w:trPr>
        <w:tc>
          <w:tcPr>
            <w:tcW w:w="3174" w:type="dxa"/>
          </w:tcPr>
          <w:p w14:paraId="2FCF1C01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Licitaciones Restringidas</w:t>
            </w:r>
          </w:p>
        </w:tc>
        <w:tc>
          <w:tcPr>
            <w:tcW w:w="1681" w:type="dxa"/>
          </w:tcPr>
          <w:p w14:paraId="377228E8" w14:textId="7A8F4FDE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  <w:proofErr w:type="spellEnd"/>
          </w:p>
        </w:tc>
        <w:tc>
          <w:tcPr>
            <w:tcW w:w="5940" w:type="dxa"/>
            <w:vAlign w:val="center"/>
          </w:tcPr>
          <w:p w14:paraId="31981E41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https://camaradediputados.gob.do/transparencia/compras-y-contrataciones/licitaciones-restringidas/</w:t>
            </w:r>
          </w:p>
        </w:tc>
        <w:tc>
          <w:tcPr>
            <w:tcW w:w="1440" w:type="dxa"/>
          </w:tcPr>
          <w:p w14:paraId="33CD7284" w14:textId="5B647209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6BAEEFB1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70DFBECC" w14:textId="77777777" w:rsidTr="00F7514E">
        <w:trPr>
          <w:trHeight w:val="648"/>
        </w:trPr>
        <w:tc>
          <w:tcPr>
            <w:tcW w:w="3174" w:type="dxa"/>
          </w:tcPr>
          <w:p w14:paraId="58499156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Sorteos de Obras</w:t>
            </w:r>
          </w:p>
        </w:tc>
        <w:tc>
          <w:tcPr>
            <w:tcW w:w="1681" w:type="dxa"/>
          </w:tcPr>
          <w:p w14:paraId="19597267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17868AF3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https://camaradediputados.gob.do/transparencia/compras-y-contrataciones/sorteo-de-obras/</w:t>
            </w:r>
          </w:p>
        </w:tc>
        <w:tc>
          <w:tcPr>
            <w:tcW w:w="1440" w:type="dxa"/>
          </w:tcPr>
          <w:p w14:paraId="1F8D423A" w14:textId="06B2C03B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09327C85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2AD0A3CD" w14:textId="77777777" w:rsidTr="00F7514E">
        <w:trPr>
          <w:trHeight w:val="564"/>
        </w:trPr>
        <w:tc>
          <w:tcPr>
            <w:tcW w:w="3174" w:type="dxa"/>
          </w:tcPr>
          <w:p w14:paraId="52A7990F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Comparación de Precios</w:t>
            </w:r>
          </w:p>
        </w:tc>
        <w:tc>
          <w:tcPr>
            <w:tcW w:w="1681" w:type="dxa"/>
          </w:tcPr>
          <w:p w14:paraId="02A7C585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79513676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https://camaradediputados.gob.do/transparencia/compras-y-contrataciones/comparacion-de-precios/</w:t>
            </w:r>
          </w:p>
        </w:tc>
        <w:tc>
          <w:tcPr>
            <w:tcW w:w="1440" w:type="dxa"/>
          </w:tcPr>
          <w:p w14:paraId="3BA34115" w14:textId="1E2D431B" w:rsidR="009110F6" w:rsidRPr="00AC4401" w:rsidRDefault="009110F6" w:rsidP="009110F6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0104A8E9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75354F9F" w14:textId="77777777" w:rsidTr="00F7514E">
        <w:trPr>
          <w:trHeight w:val="564"/>
        </w:trPr>
        <w:tc>
          <w:tcPr>
            <w:tcW w:w="3174" w:type="dxa"/>
          </w:tcPr>
          <w:p w14:paraId="2128A8F2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Compras Menores</w:t>
            </w:r>
          </w:p>
        </w:tc>
        <w:tc>
          <w:tcPr>
            <w:tcW w:w="1681" w:type="dxa"/>
          </w:tcPr>
          <w:p w14:paraId="2FE6171B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0A263E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29113812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https://camaradediputados.gob.do/transparencia/compras-y-contrataciones/compras-menores/</w:t>
            </w:r>
          </w:p>
        </w:tc>
        <w:tc>
          <w:tcPr>
            <w:tcW w:w="1440" w:type="dxa"/>
          </w:tcPr>
          <w:p w14:paraId="14A0D0CA" w14:textId="055122A7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787680BA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14947A1F" w14:textId="77777777" w:rsidTr="00F7514E">
        <w:trPr>
          <w:trHeight w:val="564"/>
        </w:trPr>
        <w:tc>
          <w:tcPr>
            <w:tcW w:w="3174" w:type="dxa"/>
          </w:tcPr>
          <w:p w14:paraId="193C8C83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Relación de compras por debajo del umbral</w:t>
            </w:r>
          </w:p>
        </w:tc>
        <w:tc>
          <w:tcPr>
            <w:tcW w:w="1681" w:type="dxa"/>
          </w:tcPr>
          <w:p w14:paraId="42E739E8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3BA55B96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camaradediputados.gob.do/transparencia/compras-y-contrataciones/relacion-de-compras-por-debajo-del-umbral/</w:t>
            </w:r>
          </w:p>
        </w:tc>
        <w:tc>
          <w:tcPr>
            <w:tcW w:w="1440" w:type="dxa"/>
          </w:tcPr>
          <w:p w14:paraId="51B76F52" w14:textId="025BBF2D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053670DD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1BCC9489" w14:textId="77777777" w:rsidTr="00F7514E">
        <w:trPr>
          <w:trHeight w:val="564"/>
        </w:trPr>
        <w:tc>
          <w:tcPr>
            <w:tcW w:w="3174" w:type="dxa"/>
          </w:tcPr>
          <w:p w14:paraId="1F1DB4B5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Subasta Inversa</w:t>
            </w:r>
          </w:p>
        </w:tc>
        <w:tc>
          <w:tcPr>
            <w:tcW w:w="1681" w:type="dxa"/>
          </w:tcPr>
          <w:p w14:paraId="51AA3522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09C527BB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https://camaradediputados.gob.do/transparencia/compras-y-contrataciones/subasta-inversa/</w:t>
            </w:r>
          </w:p>
        </w:tc>
        <w:tc>
          <w:tcPr>
            <w:tcW w:w="1440" w:type="dxa"/>
          </w:tcPr>
          <w:p w14:paraId="6B91E442" w14:textId="6D393B5D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56EEA213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1C4E16BD" w14:textId="77777777" w:rsidTr="00F7514E">
        <w:trPr>
          <w:trHeight w:val="564"/>
        </w:trPr>
        <w:tc>
          <w:tcPr>
            <w:tcW w:w="3174" w:type="dxa"/>
          </w:tcPr>
          <w:p w14:paraId="126B1940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Micro, pequeñas y medianas empresas</w:t>
            </w:r>
          </w:p>
        </w:tc>
        <w:tc>
          <w:tcPr>
            <w:tcW w:w="1681" w:type="dxa"/>
          </w:tcPr>
          <w:p w14:paraId="31B458AF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6EBB0065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camaradediputados.gob.do/transparencia/compras-y-contrataciones/micro-pequenas-y-medianas-empresas/#689-899-wpfd-2025-micro-pequenas-y-medianas-empresas</w:t>
            </w:r>
          </w:p>
        </w:tc>
        <w:tc>
          <w:tcPr>
            <w:tcW w:w="1440" w:type="dxa"/>
          </w:tcPr>
          <w:p w14:paraId="170B2632" w14:textId="7A1F2B39" w:rsidR="009110F6" w:rsidRPr="008B5A3C" w:rsidRDefault="009110F6" w:rsidP="009110F6">
            <w:pPr>
              <w:rPr>
                <w:rFonts w:ascii="Calibri" w:eastAsia="Calibri" w:hAnsi="Calibri" w:cs="Times New Roman"/>
                <w:lang w:val="es-DO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21C4F740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29211A79" w14:textId="77777777" w:rsidTr="00F7514E">
        <w:trPr>
          <w:trHeight w:val="564"/>
        </w:trPr>
        <w:tc>
          <w:tcPr>
            <w:tcW w:w="3174" w:type="dxa"/>
          </w:tcPr>
          <w:p w14:paraId="7ACB04E2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</w:rPr>
            </w:pPr>
            <w:r w:rsidRPr="009F1A86">
              <w:rPr>
                <w:rFonts w:ascii="Calibri" w:eastAsia="Calibri" w:hAnsi="Calibri" w:cs="Times New Roman"/>
              </w:rPr>
              <w:t xml:space="preserve">Casos de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seguridad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y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emergencia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Nacional</w:t>
            </w:r>
          </w:p>
        </w:tc>
        <w:tc>
          <w:tcPr>
            <w:tcW w:w="1681" w:type="dxa"/>
          </w:tcPr>
          <w:p w14:paraId="59874318" w14:textId="51BE3A03" w:rsidR="009110F6" w:rsidRPr="008B5A3C" w:rsidRDefault="009110F6" w:rsidP="009110F6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  <w:proofErr w:type="spellEnd"/>
          </w:p>
        </w:tc>
        <w:tc>
          <w:tcPr>
            <w:tcW w:w="5940" w:type="dxa"/>
            <w:vAlign w:val="center"/>
          </w:tcPr>
          <w:p w14:paraId="3525C643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https://camaradediputados.gob.do/transparencia/compras-y-contrataciones/casos-de-seguridad-y-emergencia-nacional/</w:t>
            </w:r>
          </w:p>
        </w:tc>
        <w:tc>
          <w:tcPr>
            <w:tcW w:w="1440" w:type="dxa"/>
          </w:tcPr>
          <w:p w14:paraId="0533CA51" w14:textId="1F65F96E" w:rsidR="009110F6" w:rsidRPr="008B5A3C" w:rsidRDefault="009110F6" w:rsidP="009110F6">
            <w:pPr>
              <w:rPr>
                <w:rFonts w:ascii="Calibri" w:eastAsia="Calibri" w:hAnsi="Calibri" w:cs="Times New Roman"/>
              </w:rPr>
            </w:pPr>
            <w:r w:rsidRPr="00454585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2EE52DF7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197522FD" w14:textId="77777777" w:rsidTr="00F7514E">
        <w:trPr>
          <w:trHeight w:val="564"/>
        </w:trPr>
        <w:tc>
          <w:tcPr>
            <w:tcW w:w="3174" w:type="dxa"/>
          </w:tcPr>
          <w:p w14:paraId="76016135" w14:textId="77777777" w:rsidR="009110F6" w:rsidRPr="008B5A3C" w:rsidRDefault="009110F6" w:rsidP="009110F6">
            <w:pPr>
              <w:jc w:val="both"/>
              <w:rPr>
                <w:rFonts w:ascii="Calibri" w:eastAsia="Calibri" w:hAnsi="Calibri" w:cs="Times New Roman"/>
              </w:rPr>
            </w:pPr>
            <w:r w:rsidRPr="009F1A86">
              <w:rPr>
                <w:rFonts w:ascii="Calibri" w:eastAsia="Calibri" w:hAnsi="Calibri" w:cs="Times New Roman"/>
              </w:rPr>
              <w:lastRenderedPageBreak/>
              <w:t xml:space="preserve">Casos de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Urgencia</w:t>
            </w:r>
            <w:proofErr w:type="spellEnd"/>
          </w:p>
        </w:tc>
        <w:tc>
          <w:tcPr>
            <w:tcW w:w="1681" w:type="dxa"/>
          </w:tcPr>
          <w:p w14:paraId="2DFB1282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1401E091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https://camaradediputados.gob.do/transparencia/compras-y-contrataciones/casos-de-urgencia/</w:t>
            </w:r>
          </w:p>
        </w:tc>
        <w:tc>
          <w:tcPr>
            <w:tcW w:w="1440" w:type="dxa"/>
          </w:tcPr>
          <w:p w14:paraId="2710DE43" w14:textId="546A915B" w:rsidR="009110F6" w:rsidRPr="008B5A3C" w:rsidRDefault="009110F6" w:rsidP="009110F6">
            <w:pPr>
              <w:rPr>
                <w:rFonts w:ascii="Calibri" w:eastAsia="Calibri" w:hAnsi="Calibri" w:cs="Times New Roman"/>
              </w:rPr>
            </w:pPr>
            <w:r w:rsidRPr="001F6E5D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4D2B8409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0821517D" w14:textId="77777777" w:rsidTr="00F7514E">
        <w:trPr>
          <w:trHeight w:val="564"/>
        </w:trPr>
        <w:tc>
          <w:tcPr>
            <w:tcW w:w="3174" w:type="dxa"/>
          </w:tcPr>
          <w:p w14:paraId="3DCC15F5" w14:textId="77777777" w:rsidR="009110F6" w:rsidRPr="009F1A86" w:rsidRDefault="009110F6" w:rsidP="009110F6">
            <w:pPr>
              <w:jc w:val="both"/>
              <w:rPr>
                <w:rFonts w:ascii="Calibri" w:eastAsia="Calibri" w:hAnsi="Calibri" w:cs="Times New Roman"/>
              </w:rPr>
            </w:pPr>
            <w:proofErr w:type="spellStart"/>
            <w:r w:rsidRPr="009F1A86">
              <w:rPr>
                <w:rFonts w:ascii="Calibri" w:eastAsia="Calibri" w:hAnsi="Calibri" w:cs="Times New Roman"/>
              </w:rPr>
              <w:t>Otros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Casos de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excepción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indicados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en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el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reglamento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543-12</w:t>
            </w:r>
          </w:p>
        </w:tc>
        <w:tc>
          <w:tcPr>
            <w:tcW w:w="1681" w:type="dxa"/>
          </w:tcPr>
          <w:p w14:paraId="59732DDF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32B3A3FF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https://camaradediputados.gob.do/transparencia/compras-y-contrataciones/otros-casos-de-excepcion-indicados-en-el-reglamento-543-12/</w:t>
            </w:r>
          </w:p>
        </w:tc>
        <w:tc>
          <w:tcPr>
            <w:tcW w:w="1440" w:type="dxa"/>
          </w:tcPr>
          <w:p w14:paraId="30A73B44" w14:textId="069E8657" w:rsidR="009110F6" w:rsidRPr="008B5A3C" w:rsidRDefault="009110F6" w:rsidP="009110F6">
            <w:pPr>
              <w:rPr>
                <w:rFonts w:ascii="Calibri" w:eastAsia="Calibri" w:hAnsi="Calibri" w:cs="Times New Roman"/>
              </w:rPr>
            </w:pPr>
            <w:r w:rsidRPr="001F6E5D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1A995A13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9110F6" w:rsidRPr="008B5A3C" w14:paraId="67086562" w14:textId="77777777" w:rsidTr="00F7514E">
        <w:trPr>
          <w:trHeight w:val="564"/>
        </w:trPr>
        <w:tc>
          <w:tcPr>
            <w:tcW w:w="3174" w:type="dxa"/>
          </w:tcPr>
          <w:p w14:paraId="013FDFF0" w14:textId="77777777" w:rsidR="009110F6" w:rsidRPr="009F1A86" w:rsidRDefault="009110F6" w:rsidP="009110F6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Portal </w:t>
            </w:r>
            <w:proofErr w:type="spellStart"/>
            <w:r>
              <w:rPr>
                <w:rFonts w:ascii="Calibri" w:eastAsia="Calibri" w:hAnsi="Calibri" w:cs="Times New Roman"/>
              </w:rPr>
              <w:t>Transaccional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681" w:type="dxa"/>
          </w:tcPr>
          <w:p w14:paraId="0A7E9E28" w14:textId="77777777" w:rsidR="009110F6" w:rsidRPr="008B5A3C" w:rsidRDefault="009110F6" w:rsidP="009110F6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36861F34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comunidad.comprasdominicana.gob.do/Public/Tendering/ContractNoticeManagement/Index?currentLanguage=es&amp;Country=DO&amp;Theme=DGCP&amp;Page=Login</w:t>
            </w:r>
          </w:p>
        </w:tc>
        <w:tc>
          <w:tcPr>
            <w:tcW w:w="1440" w:type="dxa"/>
          </w:tcPr>
          <w:p w14:paraId="5267D57C" w14:textId="7D5DD975" w:rsidR="009110F6" w:rsidRPr="008B5A3C" w:rsidRDefault="009110F6" w:rsidP="009110F6">
            <w:pPr>
              <w:rPr>
                <w:rFonts w:ascii="Calibri" w:eastAsia="Calibri" w:hAnsi="Calibri" w:cs="Times New Roman"/>
              </w:rPr>
            </w:pPr>
            <w:r w:rsidRPr="001F6E5D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583" w:type="dxa"/>
          </w:tcPr>
          <w:p w14:paraId="7475D20E" w14:textId="77777777" w:rsidR="009110F6" w:rsidRPr="008B5A3C" w:rsidRDefault="009110F6" w:rsidP="009110F6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</w:tbl>
    <w:p w14:paraId="7B9A2105" w14:textId="77777777" w:rsidR="00BA5112" w:rsidRPr="0009619C" w:rsidRDefault="00BA5112" w:rsidP="00BA5112">
      <w:pPr>
        <w:rPr>
          <w:rFonts w:ascii="Aptos" w:eastAsia="Aptos" w:hAnsi="Aptos" w:cs="Times New Roman"/>
        </w:rPr>
      </w:pPr>
    </w:p>
    <w:p w14:paraId="62F1C482" w14:textId="77777777" w:rsidR="00BA5112" w:rsidRPr="008B5A3C" w:rsidRDefault="00BA5112" w:rsidP="00BA5112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706" w:type="dxa"/>
        <w:tblLayout w:type="fixed"/>
        <w:tblLook w:val="04A0" w:firstRow="1" w:lastRow="0" w:firstColumn="1" w:lastColumn="0" w:noHBand="0" w:noVBand="1"/>
      </w:tblPr>
      <w:tblGrid>
        <w:gridCol w:w="3149"/>
        <w:gridCol w:w="1706"/>
        <w:gridCol w:w="6120"/>
        <w:gridCol w:w="1080"/>
        <w:gridCol w:w="1651"/>
      </w:tblGrid>
      <w:tr w:rsidR="00F7514E" w:rsidRPr="0009619C" w14:paraId="436FB93B" w14:textId="77777777" w:rsidTr="000F78A7">
        <w:trPr>
          <w:trHeight w:val="550"/>
        </w:trPr>
        <w:tc>
          <w:tcPr>
            <w:tcW w:w="13706" w:type="dxa"/>
            <w:gridSpan w:val="5"/>
          </w:tcPr>
          <w:p w14:paraId="57E33B88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t>PROYECTOS Y PROGRAMAS</w:t>
            </w:r>
          </w:p>
        </w:tc>
      </w:tr>
      <w:tr w:rsidR="00F7514E" w:rsidRPr="0009619C" w14:paraId="4AFEF74A" w14:textId="77777777" w:rsidTr="000F78A7">
        <w:trPr>
          <w:trHeight w:val="550"/>
        </w:trPr>
        <w:tc>
          <w:tcPr>
            <w:tcW w:w="3149" w:type="dxa"/>
            <w:shd w:val="clear" w:color="auto" w:fill="0F4761" w:themeFill="accent1" w:themeFillShade="BF"/>
          </w:tcPr>
          <w:p w14:paraId="3021EAB2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1706" w:type="dxa"/>
            <w:shd w:val="clear" w:color="auto" w:fill="0F4761" w:themeFill="accent1" w:themeFillShade="BF"/>
          </w:tcPr>
          <w:p w14:paraId="2035757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6120" w:type="dxa"/>
            <w:shd w:val="clear" w:color="auto" w:fill="0F4761" w:themeFill="accent1" w:themeFillShade="BF"/>
          </w:tcPr>
          <w:p w14:paraId="3DE86F6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080" w:type="dxa"/>
            <w:shd w:val="clear" w:color="auto" w:fill="0F4761" w:themeFill="accent1" w:themeFillShade="BF"/>
          </w:tcPr>
          <w:p w14:paraId="1905E6EF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51" w:type="dxa"/>
            <w:shd w:val="clear" w:color="auto" w:fill="0F4761" w:themeFill="accent1" w:themeFillShade="BF"/>
          </w:tcPr>
          <w:p w14:paraId="12791A9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9110F6" w:rsidRPr="0009619C" w14:paraId="41D34B0F" w14:textId="77777777" w:rsidTr="000F78A7">
        <w:trPr>
          <w:trHeight w:val="550"/>
        </w:trPr>
        <w:tc>
          <w:tcPr>
            <w:tcW w:w="3149" w:type="dxa"/>
          </w:tcPr>
          <w:p w14:paraId="3261AE32" w14:textId="77777777" w:rsidR="009110F6" w:rsidRPr="0009619C" w:rsidRDefault="009110F6" w:rsidP="009110F6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Descripción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de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los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programas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y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proyectos</w:t>
            </w:r>
            <w:proofErr w:type="spellEnd"/>
          </w:p>
        </w:tc>
        <w:tc>
          <w:tcPr>
            <w:tcW w:w="1706" w:type="dxa"/>
          </w:tcPr>
          <w:p w14:paraId="6864859C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</w:t>
            </w:r>
            <w:r w:rsidRPr="00EC26D0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nformación</w:t>
            </w:r>
            <w:proofErr w:type="spellEnd"/>
          </w:p>
        </w:tc>
        <w:tc>
          <w:tcPr>
            <w:tcW w:w="6120" w:type="dxa"/>
            <w:vAlign w:val="center"/>
          </w:tcPr>
          <w:p w14:paraId="73669C84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https://camaradediputados.gob.do/transparencia/proyectos-y-programas/#470-471-wpfd-descripcion-de-los-programas-y-proyectos</w:t>
            </w:r>
          </w:p>
        </w:tc>
        <w:tc>
          <w:tcPr>
            <w:tcW w:w="1080" w:type="dxa"/>
          </w:tcPr>
          <w:p w14:paraId="428F74E8" w14:textId="295C7560" w:rsidR="009110F6" w:rsidRPr="00EC26D0" w:rsidRDefault="009110F6" w:rsidP="009110F6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F44B48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51" w:type="dxa"/>
          </w:tcPr>
          <w:p w14:paraId="1484B2FD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9110F6" w:rsidRPr="0009619C" w14:paraId="4CDD387B" w14:textId="77777777" w:rsidTr="000F78A7">
        <w:trPr>
          <w:trHeight w:val="550"/>
        </w:trPr>
        <w:tc>
          <w:tcPr>
            <w:tcW w:w="3149" w:type="dxa"/>
          </w:tcPr>
          <w:p w14:paraId="61F34C4C" w14:textId="77777777" w:rsidR="009110F6" w:rsidRPr="0009619C" w:rsidRDefault="009110F6" w:rsidP="009110F6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Informes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de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seguimiento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a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los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programas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y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proyectos</w:t>
            </w:r>
            <w:proofErr w:type="spellEnd"/>
          </w:p>
        </w:tc>
        <w:tc>
          <w:tcPr>
            <w:tcW w:w="1706" w:type="dxa"/>
          </w:tcPr>
          <w:p w14:paraId="4DC2F53F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6120" w:type="dxa"/>
            <w:vAlign w:val="center"/>
          </w:tcPr>
          <w:p w14:paraId="4B475278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https://camaradediputados.gob.do/transparencia/proyectos-y-programas/#470-472-wpfd-informes-de-seguimiento-a-los-programas-y-proyectos</w:t>
            </w:r>
          </w:p>
        </w:tc>
        <w:tc>
          <w:tcPr>
            <w:tcW w:w="1080" w:type="dxa"/>
          </w:tcPr>
          <w:p w14:paraId="0A33A49B" w14:textId="03BD6060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F44B48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51" w:type="dxa"/>
          </w:tcPr>
          <w:p w14:paraId="7A3E8E12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9110F6" w:rsidRPr="0009619C" w14:paraId="67752718" w14:textId="77777777" w:rsidTr="000F78A7">
        <w:trPr>
          <w:trHeight w:val="550"/>
        </w:trPr>
        <w:tc>
          <w:tcPr>
            <w:tcW w:w="3149" w:type="dxa"/>
          </w:tcPr>
          <w:p w14:paraId="5DCCAEE8" w14:textId="77777777" w:rsidR="009110F6" w:rsidRPr="00EC26D0" w:rsidRDefault="009110F6" w:rsidP="009110F6">
            <w:pPr>
              <w:jc w:val="both"/>
              <w:rPr>
                <w:rFonts w:ascii="Calibri" w:eastAsia="Calibri" w:hAnsi="Calibri" w:cs="Times New Roman"/>
              </w:rPr>
            </w:pPr>
            <w:r w:rsidRPr="00EC26D0">
              <w:rPr>
                <w:rFonts w:ascii="Calibri" w:eastAsia="Calibri" w:hAnsi="Calibri" w:cs="Times New Roman"/>
              </w:rPr>
              <w:t xml:space="preserve">Calendario de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ejecución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de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los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programas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y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proyectos</w:t>
            </w:r>
            <w:proofErr w:type="spellEnd"/>
          </w:p>
        </w:tc>
        <w:tc>
          <w:tcPr>
            <w:tcW w:w="1706" w:type="dxa"/>
          </w:tcPr>
          <w:p w14:paraId="105EED86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6120" w:type="dxa"/>
            <w:vAlign w:val="center"/>
          </w:tcPr>
          <w:p w14:paraId="24CAEF18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https://camaradediputados.gob.do/transparencia/proyectos-y-programas/calendario-de-ejecucion-de-programas-y-proyectos/#473-871-wpfd-2025-calendario-de-ejecucion-de-los-programas-y-proyectos</w:t>
            </w:r>
          </w:p>
        </w:tc>
        <w:tc>
          <w:tcPr>
            <w:tcW w:w="1080" w:type="dxa"/>
          </w:tcPr>
          <w:p w14:paraId="18433527" w14:textId="5866D0A2" w:rsidR="009110F6" w:rsidRPr="00EC26D0" w:rsidRDefault="009110F6" w:rsidP="009110F6">
            <w:pPr>
              <w:rPr>
                <w:rFonts w:ascii="Calibri" w:eastAsia="Calibri" w:hAnsi="Calibri" w:cs="Times New Roman"/>
                <w:b/>
                <w:bCs/>
              </w:rPr>
            </w:pPr>
            <w:r w:rsidRPr="00F44B48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51" w:type="dxa"/>
          </w:tcPr>
          <w:p w14:paraId="655ACCF1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9110F6" w:rsidRPr="0009619C" w14:paraId="1B4895B6" w14:textId="77777777" w:rsidTr="000F78A7">
        <w:trPr>
          <w:trHeight w:val="550"/>
        </w:trPr>
        <w:tc>
          <w:tcPr>
            <w:tcW w:w="3149" w:type="dxa"/>
          </w:tcPr>
          <w:p w14:paraId="1469B2FE" w14:textId="77777777" w:rsidR="009110F6" w:rsidRPr="00EC26D0" w:rsidRDefault="009110F6" w:rsidP="009110F6">
            <w:pPr>
              <w:jc w:val="both"/>
              <w:rPr>
                <w:rFonts w:ascii="Calibri" w:eastAsia="Calibri" w:hAnsi="Calibri" w:cs="Times New Roman"/>
              </w:rPr>
            </w:pPr>
            <w:proofErr w:type="spellStart"/>
            <w:r w:rsidRPr="00EC26D0">
              <w:rPr>
                <w:rFonts w:ascii="Calibri" w:eastAsia="Calibri" w:hAnsi="Calibri" w:cs="Times New Roman"/>
              </w:rPr>
              <w:t>Informes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de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presupuesto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sobre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programas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y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proyectos</w:t>
            </w:r>
            <w:proofErr w:type="spellEnd"/>
          </w:p>
        </w:tc>
        <w:tc>
          <w:tcPr>
            <w:tcW w:w="1706" w:type="dxa"/>
          </w:tcPr>
          <w:p w14:paraId="360463A3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6120" w:type="dxa"/>
            <w:vAlign w:val="center"/>
          </w:tcPr>
          <w:p w14:paraId="616F21E1" w14:textId="77777777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camaradediputados.gob.do/transparencia/proyectos-y-programas/informes-de-presupuesto-sobre-programas-y-proyectos/</w:t>
            </w:r>
          </w:p>
        </w:tc>
        <w:tc>
          <w:tcPr>
            <w:tcW w:w="1080" w:type="dxa"/>
          </w:tcPr>
          <w:p w14:paraId="7F73A161" w14:textId="7DBE04AA" w:rsidR="009110F6" w:rsidRPr="00EC26D0" w:rsidRDefault="009110F6" w:rsidP="009110F6">
            <w:pPr>
              <w:rPr>
                <w:rFonts w:ascii="Calibri" w:eastAsia="Calibri" w:hAnsi="Calibri" w:cs="Times New Roman"/>
                <w:b/>
                <w:bCs/>
              </w:rPr>
            </w:pPr>
            <w:r w:rsidRPr="00F44B48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1651" w:type="dxa"/>
          </w:tcPr>
          <w:p w14:paraId="120314FB" w14:textId="77777777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bookmarkEnd w:id="3"/>
    </w:tbl>
    <w:p w14:paraId="2D65FBD1" w14:textId="5DBD32D0" w:rsidR="00EC26D0" w:rsidRPr="00EC26D0" w:rsidRDefault="00EC26D0" w:rsidP="00EC26D0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07354785" w14:textId="77777777" w:rsidTr="00F7514E">
        <w:trPr>
          <w:trHeight w:val="533"/>
        </w:trPr>
        <w:tc>
          <w:tcPr>
            <w:tcW w:w="13526" w:type="dxa"/>
            <w:gridSpan w:val="5"/>
          </w:tcPr>
          <w:p w14:paraId="073B40E5" w14:textId="3E533F96" w:rsidR="00F7514E" w:rsidRPr="0009619C" w:rsidRDefault="00F7514E" w:rsidP="00BC77ED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lastRenderedPageBreak/>
              <w:t>FINANZAS</w:t>
            </w:r>
          </w:p>
        </w:tc>
      </w:tr>
      <w:tr w:rsidR="00EC26D0" w:rsidRPr="0009619C" w14:paraId="55C76CCE" w14:textId="77777777" w:rsidTr="009110F6">
        <w:trPr>
          <w:trHeight w:val="533"/>
        </w:trPr>
        <w:tc>
          <w:tcPr>
            <w:tcW w:w="3107" w:type="dxa"/>
            <w:shd w:val="clear" w:color="auto" w:fill="0F4761" w:themeFill="accent1" w:themeFillShade="BF"/>
          </w:tcPr>
          <w:p w14:paraId="3C7A50E0" w14:textId="77777777" w:rsidR="00EC26D0" w:rsidRPr="0009619C" w:rsidRDefault="00EC26D0" w:rsidP="00BC77ED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3B7D73F2" w14:textId="77777777" w:rsidR="00EC26D0" w:rsidRPr="0009619C" w:rsidRDefault="00EC26D0" w:rsidP="00BC77ED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56D5EB32" w14:textId="77777777" w:rsidR="00EC26D0" w:rsidRPr="0009619C" w:rsidRDefault="00EC26D0" w:rsidP="00BC77ED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67ACC6A9" w14:textId="77777777" w:rsidR="00EC26D0" w:rsidRPr="0009619C" w:rsidRDefault="00EC26D0" w:rsidP="00BC77ED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6A4E3801" w14:textId="77777777" w:rsidR="00EC26D0" w:rsidRPr="0009619C" w:rsidRDefault="00EC26D0" w:rsidP="00BC77ED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9110F6" w:rsidRPr="0009619C" w14:paraId="7E490F9D" w14:textId="77777777" w:rsidTr="009110F6">
        <w:trPr>
          <w:trHeight w:val="533"/>
        </w:trPr>
        <w:tc>
          <w:tcPr>
            <w:tcW w:w="3107" w:type="dxa"/>
          </w:tcPr>
          <w:p w14:paraId="5EA610FF" w14:textId="765702B7" w:rsidR="009110F6" w:rsidRPr="0009619C" w:rsidRDefault="009110F6" w:rsidP="009110F6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Estados</w:t>
            </w:r>
            <w:proofErr w:type="spellEnd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Financieros</w:t>
            </w:r>
            <w:proofErr w:type="spellEnd"/>
          </w:p>
        </w:tc>
        <w:tc>
          <w:tcPr>
            <w:tcW w:w="2525" w:type="dxa"/>
          </w:tcPr>
          <w:p w14:paraId="23E6F1A3" w14:textId="2FEBBE1B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D611F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D611F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  <w:vAlign w:val="center"/>
          </w:tcPr>
          <w:p w14:paraId="6DD0BC60" w14:textId="1DD7E2F2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https://camaradediputados.gob.do/transparencia/finanzas/estados-financieros/</w:t>
            </w:r>
          </w:p>
        </w:tc>
        <w:tc>
          <w:tcPr>
            <w:tcW w:w="1645" w:type="dxa"/>
          </w:tcPr>
          <w:p w14:paraId="7BD7979F" w14:textId="5B9821D5" w:rsidR="009110F6" w:rsidRPr="0009619C" w:rsidRDefault="009110F6" w:rsidP="009110F6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EF7C26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18E0AC92" w14:textId="3BDEF6E2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9110F6" w:rsidRPr="0009619C" w14:paraId="6B3D9205" w14:textId="77777777" w:rsidTr="009110F6">
        <w:trPr>
          <w:trHeight w:val="533"/>
        </w:trPr>
        <w:tc>
          <w:tcPr>
            <w:tcW w:w="3107" w:type="dxa"/>
          </w:tcPr>
          <w:p w14:paraId="53E8EB2D" w14:textId="042BF31E" w:rsidR="009110F6" w:rsidRPr="0009619C" w:rsidRDefault="009110F6" w:rsidP="009110F6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Informes</w:t>
            </w:r>
            <w:proofErr w:type="spellEnd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financieros</w:t>
            </w:r>
            <w:proofErr w:type="spellEnd"/>
          </w:p>
        </w:tc>
        <w:tc>
          <w:tcPr>
            <w:tcW w:w="2525" w:type="dxa"/>
          </w:tcPr>
          <w:p w14:paraId="299301FA" w14:textId="77777777" w:rsidR="009110F6" w:rsidRPr="0009619C" w:rsidRDefault="009110F6" w:rsidP="009110F6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  <w:vAlign w:val="center"/>
          </w:tcPr>
          <w:p w14:paraId="07BFAB7D" w14:textId="6B073BFF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https://camaradediputados.gob.do/transparencia/finanzas/informes-financieros/</w:t>
            </w:r>
          </w:p>
        </w:tc>
        <w:tc>
          <w:tcPr>
            <w:tcW w:w="1645" w:type="dxa"/>
          </w:tcPr>
          <w:p w14:paraId="5F22A1D1" w14:textId="7B205C19" w:rsidR="009110F6" w:rsidRPr="0009619C" w:rsidRDefault="009110F6" w:rsidP="009110F6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EF7C26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4EA6ACBC" w14:textId="0F5FEE7D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9110F6" w:rsidRPr="0009619C" w14:paraId="3E860404" w14:textId="77777777" w:rsidTr="009110F6">
        <w:trPr>
          <w:trHeight w:val="533"/>
        </w:trPr>
        <w:tc>
          <w:tcPr>
            <w:tcW w:w="3107" w:type="dxa"/>
          </w:tcPr>
          <w:p w14:paraId="61E51589" w14:textId="401659C8" w:rsidR="009110F6" w:rsidRPr="00D611F6" w:rsidRDefault="009110F6" w:rsidP="009110F6">
            <w:pPr>
              <w:jc w:val="both"/>
              <w:rPr>
                <w:rFonts w:ascii="Calibri" w:eastAsia="Calibri" w:hAnsi="Calibri" w:cs="Times New Roman"/>
              </w:rPr>
            </w:pPr>
            <w:proofErr w:type="spellStart"/>
            <w:r w:rsidRPr="001849C6">
              <w:t>Ingresos</w:t>
            </w:r>
            <w:proofErr w:type="spellEnd"/>
            <w:r w:rsidRPr="001849C6">
              <w:t xml:space="preserve"> y </w:t>
            </w:r>
            <w:proofErr w:type="spellStart"/>
            <w:r w:rsidRPr="001849C6">
              <w:t>egresos</w:t>
            </w:r>
            <w:proofErr w:type="spellEnd"/>
          </w:p>
        </w:tc>
        <w:tc>
          <w:tcPr>
            <w:tcW w:w="2525" w:type="dxa"/>
          </w:tcPr>
          <w:p w14:paraId="2C780EF9" w14:textId="5066472E" w:rsidR="009110F6" w:rsidRPr="0009619C" w:rsidRDefault="009110F6" w:rsidP="009110F6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</w:tcPr>
          <w:p w14:paraId="14E33702" w14:textId="2CD754DA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https://camaradediputados.gob.do/transparencia/finanzas/ingresos-y-egresos/</w:t>
            </w:r>
          </w:p>
        </w:tc>
        <w:tc>
          <w:tcPr>
            <w:tcW w:w="1645" w:type="dxa"/>
          </w:tcPr>
          <w:p w14:paraId="6BC20551" w14:textId="1DAB05FF" w:rsidR="009110F6" w:rsidRPr="0009619C" w:rsidRDefault="009110F6" w:rsidP="009110F6">
            <w:pPr>
              <w:rPr>
                <w:rFonts w:ascii="Calibri" w:eastAsia="Calibri" w:hAnsi="Calibri" w:cs="Times New Roman"/>
              </w:rPr>
            </w:pPr>
            <w:r w:rsidRPr="00EF7C26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0D52DA1B" w14:textId="6E4CE9AE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9110F6" w:rsidRPr="0009619C" w14:paraId="44ECF4A8" w14:textId="77777777" w:rsidTr="009110F6">
        <w:trPr>
          <w:trHeight w:val="533"/>
        </w:trPr>
        <w:tc>
          <w:tcPr>
            <w:tcW w:w="3107" w:type="dxa"/>
          </w:tcPr>
          <w:p w14:paraId="5A5B3C9A" w14:textId="231938DF" w:rsidR="009110F6" w:rsidRPr="001849C6" w:rsidRDefault="009110F6" w:rsidP="009110F6">
            <w:pPr>
              <w:jc w:val="both"/>
            </w:pPr>
            <w:proofErr w:type="spellStart"/>
            <w:r w:rsidRPr="00D611F6">
              <w:t>Informes</w:t>
            </w:r>
            <w:proofErr w:type="spellEnd"/>
            <w:r w:rsidRPr="00D611F6">
              <w:t xml:space="preserve"> de </w:t>
            </w:r>
            <w:proofErr w:type="spellStart"/>
            <w:r w:rsidRPr="00D611F6">
              <w:t>auditoría</w:t>
            </w:r>
            <w:proofErr w:type="spellEnd"/>
          </w:p>
        </w:tc>
        <w:tc>
          <w:tcPr>
            <w:tcW w:w="2525" w:type="dxa"/>
          </w:tcPr>
          <w:p w14:paraId="7930D189" w14:textId="7EC58114" w:rsidR="009110F6" w:rsidRPr="0009619C" w:rsidRDefault="009110F6" w:rsidP="009110F6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</w:tcPr>
          <w:p w14:paraId="60E35CB2" w14:textId="0E0BB8C9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https://camaradediputados.gob.do/transparencia/informes-de-auditoria/</w:t>
            </w:r>
          </w:p>
        </w:tc>
        <w:tc>
          <w:tcPr>
            <w:tcW w:w="1645" w:type="dxa"/>
          </w:tcPr>
          <w:p w14:paraId="0D67F01C" w14:textId="58298C54" w:rsidR="009110F6" w:rsidRPr="0009619C" w:rsidRDefault="009110F6" w:rsidP="009110F6">
            <w:pPr>
              <w:rPr>
                <w:rFonts w:ascii="Calibri" w:eastAsia="Calibri" w:hAnsi="Calibri" w:cs="Times New Roman"/>
              </w:rPr>
            </w:pPr>
            <w:r w:rsidRPr="00EF7C26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677314AC" w14:textId="17ADA1DD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9110F6" w:rsidRPr="0009619C" w14:paraId="0EDDBF9F" w14:textId="77777777" w:rsidTr="009110F6">
        <w:trPr>
          <w:trHeight w:val="533"/>
        </w:trPr>
        <w:tc>
          <w:tcPr>
            <w:tcW w:w="3107" w:type="dxa"/>
          </w:tcPr>
          <w:p w14:paraId="1557B19F" w14:textId="077B3E02" w:rsidR="009110F6" w:rsidRPr="00D611F6" w:rsidRDefault="009110F6" w:rsidP="009110F6">
            <w:pPr>
              <w:jc w:val="both"/>
            </w:pPr>
            <w:r w:rsidRPr="00D611F6">
              <w:t>Activos Fijos</w:t>
            </w:r>
          </w:p>
        </w:tc>
        <w:tc>
          <w:tcPr>
            <w:tcW w:w="2525" w:type="dxa"/>
          </w:tcPr>
          <w:p w14:paraId="6045EB04" w14:textId="79F5E681" w:rsidR="009110F6" w:rsidRPr="0009619C" w:rsidRDefault="009110F6" w:rsidP="009110F6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</w:tcPr>
          <w:p w14:paraId="7555D284" w14:textId="54786A92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https://camaradediputados.gob.do/transparencia/finanzas/activos-fijos/</w:t>
            </w:r>
          </w:p>
        </w:tc>
        <w:tc>
          <w:tcPr>
            <w:tcW w:w="1645" w:type="dxa"/>
          </w:tcPr>
          <w:p w14:paraId="7879F887" w14:textId="170C4188" w:rsidR="009110F6" w:rsidRPr="0009619C" w:rsidRDefault="009110F6" w:rsidP="009110F6">
            <w:pPr>
              <w:rPr>
                <w:rFonts w:ascii="Calibri" w:eastAsia="Calibri" w:hAnsi="Calibri" w:cs="Times New Roman"/>
              </w:rPr>
            </w:pPr>
            <w:r w:rsidRPr="00EF7C26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7A404681" w14:textId="7B275341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9110F6" w:rsidRPr="0009619C" w14:paraId="07FAF0AE" w14:textId="77777777" w:rsidTr="009110F6">
        <w:trPr>
          <w:trHeight w:val="533"/>
        </w:trPr>
        <w:tc>
          <w:tcPr>
            <w:tcW w:w="3107" w:type="dxa"/>
          </w:tcPr>
          <w:p w14:paraId="6DB6F36F" w14:textId="70401240" w:rsidR="009110F6" w:rsidRPr="00D611F6" w:rsidRDefault="009110F6" w:rsidP="009110F6">
            <w:pPr>
              <w:jc w:val="both"/>
            </w:pPr>
            <w:proofErr w:type="spellStart"/>
            <w:r w:rsidRPr="00D611F6">
              <w:t>Inventario</w:t>
            </w:r>
            <w:proofErr w:type="spellEnd"/>
            <w:r w:rsidRPr="00D611F6">
              <w:t xml:space="preserve"> de </w:t>
            </w:r>
            <w:proofErr w:type="spellStart"/>
            <w:r w:rsidRPr="00D611F6">
              <w:t>almacen</w:t>
            </w:r>
            <w:proofErr w:type="spellEnd"/>
          </w:p>
        </w:tc>
        <w:tc>
          <w:tcPr>
            <w:tcW w:w="2525" w:type="dxa"/>
          </w:tcPr>
          <w:p w14:paraId="1EA5D838" w14:textId="6998E802" w:rsidR="009110F6" w:rsidRPr="0009619C" w:rsidRDefault="009110F6" w:rsidP="009110F6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4200" w:type="dxa"/>
          </w:tcPr>
          <w:p w14:paraId="5B64AF96" w14:textId="730457E1" w:rsidR="009110F6" w:rsidRPr="00AC4401" w:rsidRDefault="009110F6" w:rsidP="009110F6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https://camaradediputados.gob.do/transparencia/finanzas/inventario-de-almacen/</w:t>
            </w:r>
          </w:p>
        </w:tc>
        <w:tc>
          <w:tcPr>
            <w:tcW w:w="1645" w:type="dxa"/>
          </w:tcPr>
          <w:p w14:paraId="40B10621" w14:textId="01822B64" w:rsidR="009110F6" w:rsidRPr="0009619C" w:rsidRDefault="009110F6" w:rsidP="009110F6">
            <w:pPr>
              <w:rPr>
                <w:rFonts w:ascii="Calibri" w:eastAsia="Calibri" w:hAnsi="Calibri" w:cs="Times New Roman"/>
              </w:rPr>
            </w:pPr>
            <w:r w:rsidRPr="00EF7C26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9" w:type="dxa"/>
          </w:tcPr>
          <w:p w14:paraId="6244E465" w14:textId="2EB1D8C1" w:rsidR="009110F6" w:rsidRPr="0009619C" w:rsidRDefault="009110F6" w:rsidP="009110F6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3114B9EB" w14:textId="032D42B1" w:rsidR="00F7514E" w:rsidRDefault="00F7514E" w:rsidP="00EC26D0">
      <w:pPr>
        <w:rPr>
          <w:rFonts w:ascii="Aptos" w:eastAsia="Aptos" w:hAnsi="Aptos" w:cs="Times New Roman"/>
        </w:rPr>
      </w:pPr>
    </w:p>
    <w:p w14:paraId="7A643D5D" w14:textId="77777777" w:rsidR="00F7514E" w:rsidRPr="0009619C" w:rsidRDefault="00F7514E" w:rsidP="00EC26D0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7C50B76D" w14:textId="77777777" w:rsidTr="00F7514E">
        <w:trPr>
          <w:trHeight w:val="506"/>
        </w:trPr>
        <w:tc>
          <w:tcPr>
            <w:tcW w:w="13526" w:type="dxa"/>
            <w:gridSpan w:val="5"/>
          </w:tcPr>
          <w:p w14:paraId="5549283B" w14:textId="77777777" w:rsidR="00F7514E" w:rsidRDefault="00F7514E" w:rsidP="000F78A7">
            <w:pPr>
              <w:rPr>
                <w:b/>
                <w:bCs/>
              </w:rPr>
            </w:pPr>
            <w:r>
              <w:rPr>
                <w:b/>
                <w:bCs/>
              </w:rPr>
              <w:t>DATOS ABIERTOS</w:t>
            </w:r>
          </w:p>
          <w:p w14:paraId="7299409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7514E" w:rsidRPr="0009619C" w14:paraId="24CF83FC" w14:textId="77777777" w:rsidTr="00F7514E">
        <w:trPr>
          <w:trHeight w:val="506"/>
        </w:trPr>
        <w:tc>
          <w:tcPr>
            <w:tcW w:w="3107" w:type="dxa"/>
            <w:shd w:val="clear" w:color="auto" w:fill="0F4761" w:themeFill="accent1" w:themeFillShade="BF"/>
          </w:tcPr>
          <w:p w14:paraId="3F99BC1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07D2BDE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3ACC8CE1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5445698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05EE5F6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6305156B" w14:textId="77777777" w:rsidTr="00F7514E">
        <w:trPr>
          <w:trHeight w:val="506"/>
        </w:trPr>
        <w:tc>
          <w:tcPr>
            <w:tcW w:w="3107" w:type="dxa"/>
          </w:tcPr>
          <w:p w14:paraId="4807148B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Datos Abirtos </w:t>
            </w:r>
          </w:p>
        </w:tc>
        <w:tc>
          <w:tcPr>
            <w:tcW w:w="2525" w:type="dxa"/>
          </w:tcPr>
          <w:p w14:paraId="52ABE29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Enlace</w:t>
            </w:r>
          </w:p>
        </w:tc>
        <w:tc>
          <w:tcPr>
            <w:tcW w:w="4200" w:type="dxa"/>
            <w:vAlign w:val="center"/>
          </w:tcPr>
          <w:p w14:paraId="2720FA13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https://camaradediputados.gob.do/transparencia/datos-abiertos/#698-856-wpfd-2025-datos-abiertos</w:t>
            </w:r>
          </w:p>
        </w:tc>
        <w:tc>
          <w:tcPr>
            <w:tcW w:w="1645" w:type="dxa"/>
          </w:tcPr>
          <w:p w14:paraId="3726735C" w14:textId="6EE1DE1A" w:rsidR="00F7514E" w:rsidRPr="0009619C" w:rsidRDefault="009110F6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6" w:type="dxa"/>
          </w:tcPr>
          <w:p w14:paraId="59245CB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0BA04254" w14:textId="77777777" w:rsidR="00EC26D0" w:rsidRPr="0009619C" w:rsidRDefault="00EC26D0" w:rsidP="00EC26D0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644" w:type="dxa"/>
        <w:tblLayout w:type="fixed"/>
        <w:tblLook w:val="04A0" w:firstRow="1" w:lastRow="0" w:firstColumn="1" w:lastColumn="0" w:noHBand="0" w:noVBand="1"/>
      </w:tblPr>
      <w:tblGrid>
        <w:gridCol w:w="3134"/>
        <w:gridCol w:w="2547"/>
        <w:gridCol w:w="4236"/>
        <w:gridCol w:w="1659"/>
        <w:gridCol w:w="2068"/>
      </w:tblGrid>
      <w:tr w:rsidR="00F7514E" w:rsidRPr="0009619C" w14:paraId="3F00E130" w14:textId="77777777" w:rsidTr="001C0400">
        <w:trPr>
          <w:trHeight w:val="389"/>
        </w:trPr>
        <w:tc>
          <w:tcPr>
            <w:tcW w:w="13644" w:type="dxa"/>
            <w:gridSpan w:val="5"/>
          </w:tcPr>
          <w:p w14:paraId="66781FFB" w14:textId="77777777" w:rsidR="00F7514E" w:rsidRDefault="00F7514E" w:rsidP="000F78A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COMISION DE ETICA PÚBLICA </w:t>
            </w:r>
          </w:p>
          <w:p w14:paraId="296FBF0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7514E" w:rsidRPr="0009619C" w14:paraId="589F6B9E" w14:textId="77777777" w:rsidTr="001C0400">
        <w:trPr>
          <w:trHeight w:val="389"/>
        </w:trPr>
        <w:tc>
          <w:tcPr>
            <w:tcW w:w="3134" w:type="dxa"/>
            <w:shd w:val="clear" w:color="auto" w:fill="0F4761" w:themeFill="accent1" w:themeFillShade="BF"/>
          </w:tcPr>
          <w:p w14:paraId="1FCBC043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47" w:type="dxa"/>
            <w:shd w:val="clear" w:color="auto" w:fill="0F4761" w:themeFill="accent1" w:themeFillShade="BF"/>
          </w:tcPr>
          <w:p w14:paraId="669B8B4D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36" w:type="dxa"/>
            <w:shd w:val="clear" w:color="auto" w:fill="0F4761" w:themeFill="accent1" w:themeFillShade="BF"/>
          </w:tcPr>
          <w:p w14:paraId="783BF551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59" w:type="dxa"/>
            <w:shd w:val="clear" w:color="auto" w:fill="0F4761" w:themeFill="accent1" w:themeFillShade="BF"/>
          </w:tcPr>
          <w:p w14:paraId="2F3F174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66" w:type="dxa"/>
            <w:shd w:val="clear" w:color="auto" w:fill="0F4761" w:themeFill="accent1" w:themeFillShade="BF"/>
          </w:tcPr>
          <w:p w14:paraId="226D5D4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75FB74C0" w14:textId="77777777" w:rsidTr="001C0400">
        <w:trPr>
          <w:trHeight w:val="389"/>
        </w:trPr>
        <w:tc>
          <w:tcPr>
            <w:tcW w:w="3134" w:type="dxa"/>
          </w:tcPr>
          <w:p w14:paraId="76F0608A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B33319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Comisión de Integridad Gubernamental y Cumplimiento Normativo (CIGCN)</w:t>
            </w:r>
            <w: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.</w:t>
            </w:r>
          </w:p>
        </w:tc>
        <w:tc>
          <w:tcPr>
            <w:tcW w:w="2547" w:type="dxa"/>
          </w:tcPr>
          <w:p w14:paraId="7EB48DA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B33319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B33319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36" w:type="dxa"/>
            <w:vAlign w:val="center"/>
          </w:tcPr>
          <w:p w14:paraId="6FAB6C3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https://camaradediputados.gob.do/transparencia/comision-de-integridad-gubernamental-y-cumplimiento-normativo-cigcn/</w:t>
            </w:r>
          </w:p>
        </w:tc>
        <w:tc>
          <w:tcPr>
            <w:tcW w:w="1659" w:type="dxa"/>
          </w:tcPr>
          <w:p w14:paraId="1E63D333" w14:textId="608A9ED5" w:rsidR="00F7514E" w:rsidRPr="0009619C" w:rsidRDefault="009110F6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66" w:type="dxa"/>
          </w:tcPr>
          <w:p w14:paraId="76AA152E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754689A6" w14:textId="77777777" w:rsidR="00EC26D0" w:rsidRDefault="00EC26D0" w:rsidP="00FD2CC3">
      <w:pPr>
        <w:rPr>
          <w:b/>
          <w:bCs/>
        </w:rPr>
      </w:pPr>
    </w:p>
    <w:p w14:paraId="481BA951" w14:textId="4F60995C" w:rsidR="00B33319" w:rsidRDefault="00B33319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6DC479C0" w14:textId="77777777" w:rsidTr="001C0400">
        <w:trPr>
          <w:trHeight w:val="433"/>
        </w:trPr>
        <w:tc>
          <w:tcPr>
            <w:tcW w:w="13526" w:type="dxa"/>
            <w:gridSpan w:val="5"/>
          </w:tcPr>
          <w:p w14:paraId="347B003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t>VISTAS PÚBLICAS</w:t>
            </w:r>
          </w:p>
        </w:tc>
      </w:tr>
      <w:tr w:rsidR="00F7514E" w:rsidRPr="0009619C" w14:paraId="5902BCF1" w14:textId="77777777" w:rsidTr="001C0400">
        <w:trPr>
          <w:trHeight w:val="433"/>
        </w:trPr>
        <w:tc>
          <w:tcPr>
            <w:tcW w:w="3107" w:type="dxa"/>
            <w:shd w:val="clear" w:color="auto" w:fill="0F4761" w:themeFill="accent1" w:themeFillShade="BF"/>
          </w:tcPr>
          <w:p w14:paraId="257F9BE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B8DE9EE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E541B96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BB3384F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2584216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5ED07959" w14:textId="77777777" w:rsidTr="001C0400">
        <w:trPr>
          <w:trHeight w:val="433"/>
        </w:trPr>
        <w:tc>
          <w:tcPr>
            <w:tcW w:w="3107" w:type="dxa"/>
          </w:tcPr>
          <w:p w14:paraId="591756CC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Consulta Publica</w:t>
            </w:r>
          </w:p>
        </w:tc>
        <w:tc>
          <w:tcPr>
            <w:tcW w:w="2525" w:type="dxa"/>
          </w:tcPr>
          <w:p w14:paraId="6F69A381" w14:textId="22AA749D" w:rsidR="00F7514E" w:rsidRPr="0009619C" w:rsidRDefault="00360608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</w:t>
            </w:r>
            <w:r w:rsidRPr="00EC26D0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nformacion</w:t>
            </w:r>
            <w:proofErr w:type="spellEnd"/>
          </w:p>
        </w:tc>
        <w:tc>
          <w:tcPr>
            <w:tcW w:w="4200" w:type="dxa"/>
            <w:vAlign w:val="center"/>
          </w:tcPr>
          <w:p w14:paraId="42B26C1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https://camaradediputados.gob.do/transparencia/consulta-publica/</w:t>
            </w:r>
          </w:p>
        </w:tc>
        <w:tc>
          <w:tcPr>
            <w:tcW w:w="1645" w:type="dxa"/>
          </w:tcPr>
          <w:p w14:paraId="51E8D112" w14:textId="263527F5" w:rsidR="00F7514E" w:rsidRPr="0009619C" w:rsidRDefault="009110F6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FE2D4F">
              <w:rPr>
                <w:rFonts w:ascii="Calibri" w:eastAsia="Calibri" w:hAnsi="Calibri" w:cs="Times New Roman"/>
                <w:b/>
                <w:lang w:val="es-DO"/>
              </w:rPr>
              <w:t>Agosto 2025</w:t>
            </w:r>
          </w:p>
        </w:tc>
        <w:tc>
          <w:tcPr>
            <w:tcW w:w="2046" w:type="dxa"/>
          </w:tcPr>
          <w:p w14:paraId="6BA973E8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47E843BA" w14:textId="77777777" w:rsidR="00F7514E" w:rsidRDefault="00F7514E" w:rsidP="00FD2CC3">
      <w:pPr>
        <w:rPr>
          <w:b/>
          <w:bCs/>
        </w:rPr>
      </w:pPr>
    </w:p>
    <w:p w14:paraId="48B72211" w14:textId="77777777" w:rsidR="00B33319" w:rsidRDefault="00B33319" w:rsidP="00FD2CC3">
      <w:pPr>
        <w:rPr>
          <w:b/>
          <w:bCs/>
        </w:rPr>
      </w:pPr>
    </w:p>
    <w:p w14:paraId="61097E01" w14:textId="77777777" w:rsidR="00B33319" w:rsidRDefault="00B33319" w:rsidP="00FD2CC3">
      <w:pPr>
        <w:rPr>
          <w:b/>
          <w:bCs/>
        </w:rPr>
      </w:pPr>
    </w:p>
    <w:p w14:paraId="15245E14" w14:textId="77777777" w:rsidR="00B33319" w:rsidRDefault="00B33319" w:rsidP="00FD2CC3">
      <w:pPr>
        <w:rPr>
          <w:b/>
          <w:bCs/>
        </w:rPr>
      </w:pPr>
    </w:p>
    <w:p w14:paraId="5970805E" w14:textId="77777777" w:rsidR="00B33319" w:rsidRDefault="00B33319" w:rsidP="00FD2CC3">
      <w:pPr>
        <w:rPr>
          <w:b/>
          <w:bCs/>
        </w:rPr>
      </w:pPr>
    </w:p>
    <w:p w14:paraId="3B9A8AF6" w14:textId="77777777" w:rsidR="00B33319" w:rsidRDefault="00B33319" w:rsidP="00FD2CC3">
      <w:pPr>
        <w:rPr>
          <w:b/>
          <w:bCs/>
        </w:rPr>
      </w:pPr>
    </w:p>
    <w:p w14:paraId="10ED8F89" w14:textId="77777777" w:rsidR="00AC4401" w:rsidRPr="00C63174" w:rsidRDefault="00AC4401" w:rsidP="00FD2CC3">
      <w:pPr>
        <w:rPr>
          <w:b/>
          <w:bCs/>
        </w:rPr>
      </w:pPr>
    </w:p>
    <w:sectPr w:rsidR="00AC4401" w:rsidRPr="00C63174" w:rsidSect="0032117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7946D0"/>
    <w:multiLevelType w:val="multilevel"/>
    <w:tmpl w:val="C4AE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1966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17C"/>
    <w:rsid w:val="00035926"/>
    <w:rsid w:val="000A263E"/>
    <w:rsid w:val="000B1452"/>
    <w:rsid w:val="00105DE8"/>
    <w:rsid w:val="001271B8"/>
    <w:rsid w:val="0013266B"/>
    <w:rsid w:val="001C0400"/>
    <w:rsid w:val="001E1088"/>
    <w:rsid w:val="002342A4"/>
    <w:rsid w:val="002A1988"/>
    <w:rsid w:val="0032117C"/>
    <w:rsid w:val="00360608"/>
    <w:rsid w:val="003961B4"/>
    <w:rsid w:val="003D3A3F"/>
    <w:rsid w:val="00446DD0"/>
    <w:rsid w:val="00460AB5"/>
    <w:rsid w:val="004F382B"/>
    <w:rsid w:val="005C33DB"/>
    <w:rsid w:val="005E6DF4"/>
    <w:rsid w:val="00682B53"/>
    <w:rsid w:val="006A6CA3"/>
    <w:rsid w:val="007159BD"/>
    <w:rsid w:val="00720846"/>
    <w:rsid w:val="007942B9"/>
    <w:rsid w:val="00804E9D"/>
    <w:rsid w:val="008051FA"/>
    <w:rsid w:val="008911F1"/>
    <w:rsid w:val="008B5A3C"/>
    <w:rsid w:val="009102AF"/>
    <w:rsid w:val="009110F6"/>
    <w:rsid w:val="00933C0E"/>
    <w:rsid w:val="009F1A86"/>
    <w:rsid w:val="00AC4401"/>
    <w:rsid w:val="00B31A06"/>
    <w:rsid w:val="00B33319"/>
    <w:rsid w:val="00B93D3C"/>
    <w:rsid w:val="00BA5112"/>
    <w:rsid w:val="00C04BAB"/>
    <w:rsid w:val="00C63174"/>
    <w:rsid w:val="00CF41C8"/>
    <w:rsid w:val="00D611F6"/>
    <w:rsid w:val="00D76E9C"/>
    <w:rsid w:val="00DB3F10"/>
    <w:rsid w:val="00DD1D73"/>
    <w:rsid w:val="00E21755"/>
    <w:rsid w:val="00E953F9"/>
    <w:rsid w:val="00EC26D0"/>
    <w:rsid w:val="00F446E0"/>
    <w:rsid w:val="00F7514E"/>
    <w:rsid w:val="00FA6DA3"/>
    <w:rsid w:val="00FD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94C56C"/>
  <w15:chartTrackingRefBased/>
  <w15:docId w15:val="{1C78737B-FAFA-4448-BE20-4580AC8B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D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088"/>
  </w:style>
  <w:style w:type="paragraph" w:styleId="Ttulo1">
    <w:name w:val="heading 1"/>
    <w:basedOn w:val="Normal"/>
    <w:next w:val="Normal"/>
    <w:link w:val="Ttulo1Car"/>
    <w:uiPriority w:val="9"/>
    <w:qFormat/>
    <w:rsid w:val="00321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21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21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1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21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21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21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21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21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21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21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321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117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2117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2117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2117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2117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2117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21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21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21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21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21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2117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2117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2117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21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2117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2117C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59"/>
    <w:rsid w:val="0032117C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2117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05DE8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8911F1"/>
    <w:pPr>
      <w:spacing w:after="0" w:line="240" w:lineRule="auto"/>
    </w:pPr>
  </w:style>
  <w:style w:type="paragraph" w:styleId="Descripcin">
    <w:name w:val="caption"/>
    <w:basedOn w:val="Normal"/>
    <w:next w:val="Normal"/>
    <w:uiPriority w:val="35"/>
    <w:unhideWhenUsed/>
    <w:qFormat/>
    <w:rsid w:val="00C04BAB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46164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2787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0989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47659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67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0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putadosrd@camaradediputados.gob.d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cid:image001.png@01DAF94F.CD9975D0" TargetMode="External"/><Relationship Id="rId12" Type="http://schemas.openxmlformats.org/officeDocument/2006/relationships/hyperlink" Target="http://www.camaradediputados.gob.do/app/app_2011/constitucion_infantil2/index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digeig.gob.do/web/file/DecretoDIGEIG_1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amaradediputados.gob.do/serve/listfile_download.aspx?id=3085&amp;num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maradediputados.gob.do/app/app_2011/cd_frontpage.asp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39087-49CB-4207-9470-C39F15A9D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2011</TotalTime>
  <Pages>18</Pages>
  <Words>3846</Words>
  <Characters>21159</Characters>
  <Application>Microsoft Office Word</Application>
  <DocSecurity>0</DocSecurity>
  <Lines>176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accesoalainformacionvc</dc:creator>
  <cp:keywords/>
  <dc:description/>
  <cp:lastModifiedBy>accesoalainformacionvc</cp:lastModifiedBy>
  <cp:revision>14</cp:revision>
  <dcterms:created xsi:type="dcterms:W3CDTF">2025-06-25T02:02:00Z</dcterms:created>
  <dcterms:modified xsi:type="dcterms:W3CDTF">2025-10-14T18:43:00Z</dcterms:modified>
</cp:coreProperties>
</file>