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B726F" w14:textId="0C58FC55" w:rsidR="0032117C" w:rsidRPr="008B5A3C" w:rsidRDefault="0032117C" w:rsidP="0032117C">
      <w:pPr>
        <w:jc w:val="center"/>
      </w:pPr>
      <w:r w:rsidRPr="008B5A3C">
        <w:rPr>
          <w:rFonts w:ascii="Times New Roman" w:eastAsia="Times New Roman" w:hAnsi="Times New Roman" w:cs="Times New Roman"/>
          <w:noProof/>
          <w:lang w:eastAsia="es-ES"/>
        </w:rPr>
        <w:drawing>
          <wp:inline distT="0" distB="0" distL="0" distR="0" wp14:anchorId="4CD4EF2B" wp14:editId="3AAC81F3">
            <wp:extent cx="7583956" cy="904875"/>
            <wp:effectExtent l="0" t="0" r="0" b="0"/>
            <wp:docPr id="1452172690" name="Imagen 8" descr="For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172690" name="Imagen 8" descr="For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0757" cy="91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287"/>
        <w:tblW w:w="14389" w:type="dxa"/>
        <w:tblLook w:val="04A0" w:firstRow="1" w:lastRow="0" w:firstColumn="1" w:lastColumn="0" w:noHBand="0" w:noVBand="1"/>
      </w:tblPr>
      <w:tblGrid>
        <w:gridCol w:w="14389"/>
      </w:tblGrid>
      <w:tr w:rsidR="00CF41C8" w:rsidRPr="008B5A3C" w14:paraId="2E26D83E" w14:textId="77777777" w:rsidTr="00CF41C8">
        <w:trPr>
          <w:trHeight w:val="298"/>
        </w:trPr>
        <w:tc>
          <w:tcPr>
            <w:tcW w:w="14389" w:type="dxa"/>
            <w:shd w:val="clear" w:color="auto" w:fill="0E2841" w:themeFill="text2"/>
          </w:tcPr>
          <w:p w14:paraId="4B5C474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Institución</w:t>
            </w:r>
          </w:p>
        </w:tc>
      </w:tr>
      <w:tr w:rsidR="00CF41C8" w:rsidRPr="008B5A3C" w14:paraId="4995BA13" w14:textId="77777777" w:rsidTr="00CF41C8">
        <w:trPr>
          <w:trHeight w:val="1251"/>
        </w:trPr>
        <w:tc>
          <w:tcPr>
            <w:tcW w:w="14389" w:type="dxa"/>
          </w:tcPr>
          <w:p w14:paraId="23428284" w14:textId="77777777" w:rsidR="00CF41C8" w:rsidRPr="008B5A3C" w:rsidRDefault="00CF41C8" w:rsidP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  <w:bookmarkStart w:id="0" w:name="_Hlk201658992"/>
            <w:r w:rsidRPr="008B5A3C">
              <w:rPr>
                <w:rFonts w:ascii="Calibri" w:eastAsia="Calibri" w:hAnsi="Calibri" w:cs="Times New Roman"/>
                <w:b/>
                <w:lang w:val="es-DO"/>
              </w:rPr>
              <w:t>Institución</w:t>
            </w:r>
            <w:r w:rsidRPr="008B5A3C">
              <w:rPr>
                <w:rFonts w:ascii="Calibri" w:eastAsia="Calibri" w:hAnsi="Calibri" w:cs="Times New Roman"/>
                <w:lang w:val="es-DO"/>
              </w:rPr>
              <w:t>: Cámara de Diputados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Incumbente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Alfredo Pacheco </w:t>
            </w:r>
            <w:proofErr w:type="spellStart"/>
            <w:r w:rsidRPr="008B5A3C">
              <w:rPr>
                <w:rFonts w:ascii="Calibri" w:eastAsia="Calibri" w:hAnsi="Calibri" w:cs="Times New Roman"/>
                <w:lang w:val="es-DO"/>
              </w:rPr>
              <w:t>Osoria</w:t>
            </w:r>
            <w:proofErr w:type="spellEnd"/>
            <w:r w:rsidRPr="008B5A3C">
              <w:rPr>
                <w:rFonts w:ascii="Calibri" w:eastAsia="Calibri" w:hAnsi="Calibri" w:cs="Times New Roman"/>
                <w:lang w:val="es-DO"/>
              </w:rPr>
              <w:t xml:space="preserve"> - </w:t>
            </w:r>
            <w:proofErr w:type="gramStart"/>
            <w:r w:rsidRPr="008B5A3C">
              <w:rPr>
                <w:rFonts w:ascii="Calibri" w:eastAsia="Calibri" w:hAnsi="Calibri" w:cs="Times New Roman"/>
                <w:lang w:val="es-DO"/>
              </w:rPr>
              <w:t>Presidente</w:t>
            </w:r>
            <w:proofErr w:type="gramEnd"/>
            <w:r w:rsidRPr="008B5A3C">
              <w:rPr>
                <w:rFonts w:ascii="Calibri" w:eastAsia="Calibri" w:hAnsi="Calibri" w:cs="Times New Roman"/>
                <w:lang w:val="es-DO"/>
              </w:rPr>
              <w:t xml:space="preserve">.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Teléfono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(809) 535-2626 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Física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Verdana" w:eastAsia="Calibri" w:hAnsi="Verdana" w:cs="Times New Roman"/>
                <w:color w:val="333333"/>
                <w:sz w:val="18"/>
                <w:szCs w:val="18"/>
                <w:shd w:val="clear" w:color="auto" w:fill="FFFFFF"/>
                <w:lang w:val="es-DO"/>
              </w:rPr>
              <w:t>Av. Jiménez Moya, Centro de los Héroes de Constanza, Maimón y Estero Hondo, Congreso Nacional, D.N.</w:t>
            </w:r>
            <w:r w:rsidRPr="008B5A3C">
              <w:rPr>
                <w:rFonts w:ascii="Calibri" w:eastAsia="Calibri" w:hAnsi="Calibri" w:cs="Times New Roman"/>
                <w:lang w:val="es-DO"/>
              </w:rPr>
              <w:br/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Dirección Web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r w:rsidRPr="008B5A3C">
              <w:rPr>
                <w:rFonts w:ascii="Calibri" w:eastAsia="Calibri" w:hAnsi="Calibri" w:cs="Times New Roman"/>
                <w:b/>
                <w:bCs/>
                <w:color w:val="0000FF"/>
                <w:u w:val="single"/>
                <w:lang w:val="es-DO"/>
              </w:rPr>
              <w:t>www.camaradediputados.gob.do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        </w:t>
            </w:r>
            <w:r w:rsidRPr="008B5A3C">
              <w:rPr>
                <w:rFonts w:ascii="Calibri" w:eastAsia="Calibri" w:hAnsi="Calibri" w:cs="Times New Roman"/>
                <w:b/>
                <w:lang w:val="es-DO"/>
              </w:rPr>
              <w:t>Correo Electrónico institucional</w:t>
            </w:r>
            <w:r w:rsidRPr="008B5A3C">
              <w:rPr>
                <w:rFonts w:ascii="Calibri" w:eastAsia="Calibri" w:hAnsi="Calibri" w:cs="Times New Roman"/>
                <w:lang w:val="es-DO"/>
              </w:rPr>
              <w:t xml:space="preserve">: </w:t>
            </w:r>
            <w:hyperlink r:id="rId8" w:history="1">
              <w:r w:rsidRPr="00AC4401">
                <w:rPr>
                  <w:rStyle w:val="Hipervnculo"/>
                  <w:rFonts w:ascii="Calibri" w:eastAsia="Calibri" w:hAnsi="Calibri" w:cs="Times New Roman"/>
                  <w:b/>
                  <w:bCs/>
                  <w:color w:val="0000FF"/>
                  <w:lang w:val="es-DO"/>
                </w:rPr>
                <w:t>diputadosrd@camaradediputados.gob.do</w:t>
              </w:r>
            </w:hyperlink>
            <w:r w:rsidRPr="00AC4401">
              <w:rPr>
                <w:rFonts w:ascii="Calibri" w:eastAsia="Calibri" w:hAnsi="Calibri" w:cs="Times New Roman"/>
                <w:color w:val="0000FF"/>
                <w:lang w:val="es-DO"/>
              </w:rPr>
              <w:t xml:space="preserve"> </w:t>
            </w:r>
          </w:p>
        </w:tc>
      </w:tr>
      <w:bookmarkEnd w:id="0"/>
    </w:tbl>
    <w:p w14:paraId="059A710D" w14:textId="77777777" w:rsidR="0032117C" w:rsidRPr="008B5A3C" w:rsidRDefault="0032117C"/>
    <w:tbl>
      <w:tblPr>
        <w:tblStyle w:val="Tablaconcuadrcula"/>
        <w:tblpPr w:leftFromText="141" w:rightFromText="141" w:vertAnchor="text" w:horzAnchor="margin" w:tblpXSpec="center" w:tblpY="-43"/>
        <w:tblW w:w="12426" w:type="dxa"/>
        <w:tblLook w:val="04A0" w:firstRow="1" w:lastRow="0" w:firstColumn="1" w:lastColumn="0" w:noHBand="0" w:noVBand="1"/>
      </w:tblPr>
      <w:tblGrid>
        <w:gridCol w:w="7146"/>
        <w:gridCol w:w="5280"/>
      </w:tblGrid>
      <w:tr w:rsidR="00CF41C8" w:rsidRPr="008B5A3C" w14:paraId="5B660B9F" w14:textId="77777777">
        <w:trPr>
          <w:trHeight w:val="619"/>
        </w:trPr>
        <w:tc>
          <w:tcPr>
            <w:tcW w:w="7146" w:type="dxa"/>
          </w:tcPr>
          <w:p w14:paraId="1CD62920" w14:textId="77777777" w:rsidR="00CF41C8" w:rsidRPr="008B5A3C" w:rsidRDefault="00CF41C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 xml:space="preserve">URL: </w:t>
            </w:r>
            <w:hyperlink r:id="rId9" w:history="1">
              <w:r w:rsidRPr="00AC4401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http://www.camaradediputados.gob.do/app/app_2011/cd_frontpage.aspx</w:t>
              </w:r>
            </w:hyperlink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 </w:t>
            </w:r>
          </w:p>
        </w:tc>
        <w:tc>
          <w:tcPr>
            <w:tcW w:w="5280" w:type="dxa"/>
          </w:tcPr>
          <w:p w14:paraId="5EF46D77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2185AF3" w14:textId="58EDF9DC" w:rsidR="00CF41C8" w:rsidRPr="00CD1836" w:rsidRDefault="00CD1836">
            <w:pPr>
              <w:rPr>
                <w:rFonts w:ascii="Calibri" w:eastAsia="Calibri" w:hAnsi="Calibri" w:cs="Times New Roman"/>
                <w:lang w:val="es-DO"/>
              </w:rPr>
            </w:pPr>
            <w:r w:rsidRPr="00CD1836">
              <w:rPr>
                <w:rFonts w:ascii="Calibri" w:eastAsia="Calibri" w:hAnsi="Calibri" w:cs="Times New Roman"/>
                <w:b/>
                <w:lang w:val="es-DO"/>
              </w:rPr>
              <w:t>Septiembre 2025</w:t>
            </w:r>
          </w:p>
        </w:tc>
      </w:tr>
    </w:tbl>
    <w:p w14:paraId="74D8A973" w14:textId="77777777" w:rsidR="00CF41C8" w:rsidRPr="008B5A3C" w:rsidRDefault="00CF41C8" w:rsidP="00CF41C8">
      <w:pPr>
        <w:spacing w:after="0" w:line="240" w:lineRule="auto"/>
        <w:rPr>
          <w:rFonts w:ascii="Times New Roman" w:eastAsia="Times New Roman" w:hAnsi="Times New Roman" w:cs="Times New Roman"/>
          <w:lang w:eastAsia="es-ES"/>
        </w:rPr>
      </w:pPr>
    </w:p>
    <w:p w14:paraId="7BBEA3FE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A649D7" w14:textId="77777777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5E37125C" w14:textId="24B33678" w:rsidR="00CF41C8" w:rsidRPr="008B5A3C" w:rsidRDefault="00CF41C8" w:rsidP="00CF41C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105"/>
        <w:tblW w:w="13848" w:type="dxa"/>
        <w:tblLayout w:type="fixed"/>
        <w:tblLook w:val="04A0" w:firstRow="1" w:lastRow="0" w:firstColumn="1" w:lastColumn="0" w:noHBand="0" w:noVBand="1"/>
      </w:tblPr>
      <w:tblGrid>
        <w:gridCol w:w="2695"/>
        <w:gridCol w:w="1743"/>
        <w:gridCol w:w="6575"/>
        <w:gridCol w:w="1222"/>
        <w:gridCol w:w="1613"/>
      </w:tblGrid>
      <w:tr w:rsidR="00C04BAB" w:rsidRPr="008B5A3C" w14:paraId="067C49E6" w14:textId="77777777" w:rsidTr="00C04BAB">
        <w:trPr>
          <w:trHeight w:val="350"/>
        </w:trPr>
        <w:tc>
          <w:tcPr>
            <w:tcW w:w="13848" w:type="dxa"/>
            <w:gridSpan w:val="5"/>
          </w:tcPr>
          <w:p w14:paraId="765A6FB4" w14:textId="5F41CBA2" w:rsidR="00C04BAB" w:rsidRPr="008B5A3C" w:rsidRDefault="00C04BAB" w:rsidP="00C04BAB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OPCION: INICIO</w:t>
            </w:r>
          </w:p>
        </w:tc>
      </w:tr>
      <w:tr w:rsidR="00CF41C8" w:rsidRPr="008B5A3C" w14:paraId="73677D44" w14:textId="77777777" w:rsidTr="00C04BAB">
        <w:trPr>
          <w:trHeight w:val="573"/>
        </w:trPr>
        <w:tc>
          <w:tcPr>
            <w:tcW w:w="2695" w:type="dxa"/>
            <w:shd w:val="clear" w:color="auto" w:fill="0E2841" w:themeFill="text2"/>
          </w:tcPr>
          <w:p w14:paraId="3CBA6461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 xml:space="preserve">Documento/Información </w:t>
            </w:r>
          </w:p>
        </w:tc>
        <w:tc>
          <w:tcPr>
            <w:tcW w:w="1743" w:type="dxa"/>
            <w:shd w:val="clear" w:color="auto" w:fill="0E2841" w:themeFill="text2"/>
          </w:tcPr>
          <w:p w14:paraId="55A9C217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575" w:type="dxa"/>
            <w:shd w:val="clear" w:color="auto" w:fill="0E2841" w:themeFill="text2"/>
          </w:tcPr>
          <w:p w14:paraId="6C87D8ED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22" w:type="dxa"/>
            <w:shd w:val="clear" w:color="auto" w:fill="0E2841" w:themeFill="text2"/>
          </w:tcPr>
          <w:p w14:paraId="3299DD81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13" w:type="dxa"/>
            <w:shd w:val="clear" w:color="auto" w:fill="0E2841" w:themeFill="text2"/>
          </w:tcPr>
          <w:p w14:paraId="53D37CCC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F41C8" w:rsidRPr="008B5A3C" w14:paraId="21045177" w14:textId="77777777" w:rsidTr="00C04BAB">
        <w:trPr>
          <w:trHeight w:val="231"/>
        </w:trPr>
        <w:tc>
          <w:tcPr>
            <w:tcW w:w="2695" w:type="dxa"/>
          </w:tcPr>
          <w:p w14:paraId="643D8DC4" w14:textId="77777777" w:rsidR="00CF41C8" w:rsidRPr="008B5A3C" w:rsidRDefault="00CF41C8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Declaración Jurada</w:t>
            </w:r>
          </w:p>
        </w:tc>
        <w:tc>
          <w:tcPr>
            <w:tcW w:w="1743" w:type="dxa"/>
          </w:tcPr>
          <w:p w14:paraId="28747FFB" w14:textId="77777777" w:rsidR="00CF41C8" w:rsidRPr="008B5A3C" w:rsidRDefault="00CF41C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185E899E" w14:textId="77777777" w:rsidR="00CF41C8" w:rsidRPr="008B5A3C" w:rsidRDefault="00CF41C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https://camaradediputados.gob.do/transparencia/declaraciones-juradas/</w:t>
            </w:r>
          </w:p>
        </w:tc>
        <w:tc>
          <w:tcPr>
            <w:tcW w:w="1222" w:type="dxa"/>
          </w:tcPr>
          <w:p w14:paraId="7DD2262C" w14:textId="4D0DA3B4" w:rsidR="00CF41C8" w:rsidRPr="00CD29F8" w:rsidRDefault="00CD29F8">
            <w:pPr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13" w:type="dxa"/>
          </w:tcPr>
          <w:p w14:paraId="020F5389" w14:textId="77777777" w:rsidR="00CF41C8" w:rsidRPr="008B5A3C" w:rsidRDefault="00CF41C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48EB3D2" w14:textId="77777777" w:rsidTr="00C04BAB">
        <w:trPr>
          <w:trHeight w:val="225"/>
        </w:trPr>
        <w:tc>
          <w:tcPr>
            <w:tcW w:w="2695" w:type="dxa"/>
          </w:tcPr>
          <w:p w14:paraId="3DB5F988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Directorio Telefónico</w:t>
            </w:r>
          </w:p>
        </w:tc>
        <w:tc>
          <w:tcPr>
            <w:tcW w:w="1743" w:type="dxa"/>
          </w:tcPr>
          <w:p w14:paraId="0932A2D6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769DA9B4" w14:textId="77777777" w:rsidR="00CD29F8" w:rsidRPr="008B5A3C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https://camaradediputados.gob.do/contacto/</w:t>
            </w:r>
          </w:p>
        </w:tc>
        <w:tc>
          <w:tcPr>
            <w:tcW w:w="1222" w:type="dxa"/>
          </w:tcPr>
          <w:p w14:paraId="198466EA" w14:textId="2034F490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B504F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13" w:type="dxa"/>
          </w:tcPr>
          <w:p w14:paraId="076CD0B0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21FA56CB" w14:textId="77777777" w:rsidTr="00C04BAB">
        <w:trPr>
          <w:trHeight w:val="225"/>
        </w:trPr>
        <w:tc>
          <w:tcPr>
            <w:tcW w:w="2695" w:type="dxa"/>
          </w:tcPr>
          <w:p w14:paraId="21956EDC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Solicitud de Información</w:t>
            </w:r>
          </w:p>
        </w:tc>
        <w:tc>
          <w:tcPr>
            <w:tcW w:w="1743" w:type="dxa"/>
          </w:tcPr>
          <w:p w14:paraId="7CCAB33A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Digital -descarga</w:t>
            </w:r>
          </w:p>
        </w:tc>
        <w:tc>
          <w:tcPr>
            <w:tcW w:w="6575" w:type="dxa"/>
            <w:vAlign w:val="center"/>
          </w:tcPr>
          <w:p w14:paraId="074AB8F3" w14:textId="77777777" w:rsidR="00CD29F8" w:rsidRPr="008B5A3C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222" w:type="dxa"/>
          </w:tcPr>
          <w:p w14:paraId="58A605F0" w14:textId="7FC5BDAA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B504F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13" w:type="dxa"/>
          </w:tcPr>
          <w:p w14:paraId="743EA2D9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49E1F9A1" w14:textId="77777777" w:rsidR="00C04BAB" w:rsidRPr="008B5A3C" w:rsidRDefault="00C04BAB" w:rsidP="007159BD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="-465" w:tblpY="-633"/>
        <w:tblW w:w="14340" w:type="dxa"/>
        <w:tblLayout w:type="fixed"/>
        <w:tblLook w:val="04A0" w:firstRow="1" w:lastRow="0" w:firstColumn="1" w:lastColumn="0" w:noHBand="0" w:noVBand="1"/>
      </w:tblPr>
      <w:tblGrid>
        <w:gridCol w:w="3422"/>
        <w:gridCol w:w="1973"/>
        <w:gridCol w:w="5073"/>
        <w:gridCol w:w="1724"/>
        <w:gridCol w:w="2148"/>
      </w:tblGrid>
      <w:tr w:rsidR="00C04BAB" w:rsidRPr="008B5A3C" w14:paraId="7F3E9279" w14:textId="77777777" w:rsidTr="00460AB5">
        <w:trPr>
          <w:trHeight w:val="618"/>
        </w:trPr>
        <w:tc>
          <w:tcPr>
            <w:tcW w:w="14340" w:type="dxa"/>
            <w:gridSpan w:val="5"/>
          </w:tcPr>
          <w:p w14:paraId="1C29F8BC" w14:textId="51550826" w:rsidR="00C04BAB" w:rsidRDefault="00C04BAB" w:rsidP="00460AB5">
            <w:pPr>
              <w:tabs>
                <w:tab w:val="left" w:pos="534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bookmarkStart w:id="1" w:name="_Hlk201735820"/>
            <w:r w:rsidRPr="008B5A3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lastRenderedPageBreak/>
              <w:t>BASE LEGAL DE LA INSTITUCION</w:t>
            </w:r>
          </w:p>
          <w:p w14:paraId="17785AC2" w14:textId="77777777" w:rsidR="00C04BAB" w:rsidRPr="008B5A3C" w:rsidRDefault="00C04BAB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446E0" w:rsidRPr="008B5A3C" w14:paraId="38A4FE7C" w14:textId="77777777" w:rsidTr="009110F6">
        <w:trPr>
          <w:trHeight w:val="618"/>
        </w:trPr>
        <w:tc>
          <w:tcPr>
            <w:tcW w:w="3422" w:type="dxa"/>
            <w:shd w:val="clear" w:color="auto" w:fill="0E2841" w:themeFill="text2"/>
          </w:tcPr>
          <w:p w14:paraId="5212270F" w14:textId="274D70BA" w:rsidR="007159BD" w:rsidRPr="008B5A3C" w:rsidRDefault="00105DE8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973" w:type="dxa"/>
            <w:shd w:val="clear" w:color="auto" w:fill="0E2841" w:themeFill="text2"/>
          </w:tcPr>
          <w:p w14:paraId="1D715261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73" w:type="dxa"/>
            <w:shd w:val="clear" w:color="auto" w:fill="0E2841" w:themeFill="text2"/>
          </w:tcPr>
          <w:p w14:paraId="1F72043E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24" w:type="dxa"/>
            <w:shd w:val="clear" w:color="auto" w:fill="0E2841" w:themeFill="text2"/>
          </w:tcPr>
          <w:p w14:paraId="7419906B" w14:textId="77777777" w:rsidR="007159BD" w:rsidRPr="008B5A3C" w:rsidRDefault="007159BD" w:rsidP="00460AB5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48" w:type="dxa"/>
            <w:shd w:val="clear" w:color="auto" w:fill="0E2841" w:themeFill="text2"/>
          </w:tcPr>
          <w:p w14:paraId="13C6472B" w14:textId="77777777" w:rsidR="007159BD" w:rsidRPr="008B5A3C" w:rsidRDefault="007159BD" w:rsidP="00460AB5">
            <w:pPr>
              <w:jc w:val="both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bookmarkEnd w:id="1"/>
      <w:tr w:rsidR="00CD29F8" w:rsidRPr="008B5A3C" w14:paraId="7DB83554" w14:textId="77777777" w:rsidTr="009110F6">
        <w:trPr>
          <w:trHeight w:val="880"/>
        </w:trPr>
        <w:tc>
          <w:tcPr>
            <w:tcW w:w="3422" w:type="dxa"/>
          </w:tcPr>
          <w:p w14:paraId="2CC3A7ED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Cs/>
                <w:lang w:val="es-DO"/>
              </w:rPr>
              <w:t>Constitución Política de la República Dominicana.</w:t>
            </w:r>
          </w:p>
        </w:tc>
        <w:tc>
          <w:tcPr>
            <w:tcW w:w="1973" w:type="dxa"/>
          </w:tcPr>
          <w:p w14:paraId="690DF082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6D09B05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0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http://www.camaradediputados.gob.do/serve/listfile_download.aspx?id=3085&amp;num=1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BD7E8F5" w14:textId="34B10450" w:rsidR="00CD29F8" w:rsidRPr="008B5A3C" w:rsidRDefault="00CD29F8" w:rsidP="00CD29F8">
            <w:pPr>
              <w:jc w:val="center"/>
              <w:rPr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4510C630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2F8FE858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ED147B1" w14:textId="77777777" w:rsidR="00CD29F8" w:rsidRPr="008B5A3C" w:rsidRDefault="00CD29F8" w:rsidP="00CD29F8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CD29F8" w:rsidRPr="008B5A3C" w14:paraId="7C651649" w14:textId="77777777" w:rsidTr="009110F6">
        <w:trPr>
          <w:trHeight w:val="580"/>
        </w:trPr>
        <w:tc>
          <w:tcPr>
            <w:tcW w:w="3422" w:type="dxa"/>
          </w:tcPr>
          <w:p w14:paraId="1EE2C42A" w14:textId="77777777" w:rsidR="00CD29F8" w:rsidRPr="008B5A3C" w:rsidRDefault="00CD29F8" w:rsidP="00CD29F8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hyperlink r:id="rId11" w:tooltip="DecretoDIGEIG_1.pdf (138040b)" w:history="1">
              <w:r w:rsidRPr="008B5A3C">
                <w:rPr>
                  <w:rFonts w:ascii="Calibri" w:eastAsia="Calibri" w:hAnsi="Calibri" w:cs="Tahoma"/>
                  <w:bCs/>
                  <w:shd w:val="clear" w:color="auto" w:fill="FFFFFF"/>
                  <w:lang w:val="es-DO"/>
                </w:rPr>
                <w:t>Constitución</w:t>
              </w:r>
            </w:hyperlink>
            <w:r w:rsidRPr="008B5A3C">
              <w:rPr>
                <w:rFonts w:ascii="Calibri" w:eastAsia="Calibri" w:hAnsi="Calibri" w:cs="Tahoma"/>
                <w:bCs/>
                <w:shd w:val="clear" w:color="auto" w:fill="FFFFFF"/>
                <w:lang w:val="es-DO"/>
              </w:rPr>
              <w:t xml:space="preserve"> Dominicana Infantil.</w:t>
            </w:r>
          </w:p>
        </w:tc>
        <w:tc>
          <w:tcPr>
            <w:tcW w:w="1973" w:type="dxa"/>
          </w:tcPr>
          <w:p w14:paraId="7C8C416B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BB68E9F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hyperlink r:id="rId12" w:history="1">
              <w:r w:rsidRPr="008B5A3C">
                <w:rPr>
                  <w:rStyle w:val="Hipervnculo"/>
                  <w:rFonts w:ascii="Calibri" w:eastAsia="Calibri" w:hAnsi="Calibri" w:cs="Times New Roman"/>
                  <w:b/>
                  <w:color w:val="0000FF"/>
                  <w:lang w:val="es-DO"/>
                </w:rPr>
                <w:t>http://www.camaradediputados.gob.do/app/app_2011/constitucion_infantil2/index.html</w:t>
              </w:r>
            </w:hyperlink>
            <w:r w:rsidRPr="008B5A3C">
              <w:rPr>
                <w:rFonts w:ascii="Calibri" w:eastAsia="Calibri" w:hAnsi="Calibri" w:cs="Times New Roman"/>
                <w:b/>
                <w:color w:val="0000FF"/>
                <w:lang w:val="es-DO"/>
              </w:rPr>
              <w:t xml:space="preserve"> </w:t>
            </w:r>
          </w:p>
        </w:tc>
        <w:tc>
          <w:tcPr>
            <w:tcW w:w="1724" w:type="dxa"/>
          </w:tcPr>
          <w:p w14:paraId="158A4135" w14:textId="2B964C5D" w:rsidR="00CD29F8" w:rsidRPr="008B5A3C" w:rsidRDefault="00CD29F8" w:rsidP="00CD29F8">
            <w:pPr>
              <w:jc w:val="center"/>
              <w:rPr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73F440C1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0CFD9907" w14:textId="77777777" w:rsidTr="009110F6">
        <w:trPr>
          <w:trHeight w:val="596"/>
        </w:trPr>
        <w:tc>
          <w:tcPr>
            <w:tcW w:w="3422" w:type="dxa"/>
          </w:tcPr>
          <w:p w14:paraId="4D14D732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Ley No. 41-08 de Función Pública</w:t>
            </w:r>
          </w:p>
        </w:tc>
        <w:tc>
          <w:tcPr>
            <w:tcW w:w="1973" w:type="dxa"/>
          </w:tcPr>
          <w:p w14:paraId="33906990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462E8F55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033D7771" w14:textId="4C5E5024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681BC912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2D997728" w14:textId="77777777" w:rsidTr="009110F6">
        <w:trPr>
          <w:trHeight w:val="596"/>
        </w:trPr>
        <w:tc>
          <w:tcPr>
            <w:tcW w:w="3422" w:type="dxa"/>
          </w:tcPr>
          <w:p w14:paraId="77E451B8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 02-06 de Carrera Administrativa del Congreso Nacional</w:t>
            </w:r>
          </w:p>
        </w:tc>
        <w:tc>
          <w:tcPr>
            <w:tcW w:w="1973" w:type="dxa"/>
          </w:tcPr>
          <w:p w14:paraId="0D1FF82F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E80CBC3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4E15C384" w14:textId="6B07D739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33FA8A54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4352B35" w14:textId="77777777" w:rsidTr="009110F6">
        <w:trPr>
          <w:trHeight w:val="1798"/>
        </w:trPr>
        <w:tc>
          <w:tcPr>
            <w:tcW w:w="3422" w:type="dxa"/>
          </w:tcPr>
          <w:p w14:paraId="737D0DAC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lang w:val="es-DO"/>
              </w:rPr>
              <w:t>Ley No.340-98 que crea el Instituto de Previsión Social del Congresista Dominicano.</w:t>
            </w:r>
          </w:p>
        </w:tc>
        <w:tc>
          <w:tcPr>
            <w:tcW w:w="1973" w:type="dxa"/>
          </w:tcPr>
          <w:p w14:paraId="1F827F04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6C4F75EC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https://camaradediputados.gob.do/transparencia/base-legal/#80-84-wpfd-leyes-1627514051</w:t>
            </w:r>
          </w:p>
        </w:tc>
        <w:tc>
          <w:tcPr>
            <w:tcW w:w="1724" w:type="dxa"/>
          </w:tcPr>
          <w:p w14:paraId="3F6BC4C9" w14:textId="60D1C86C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24693C25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4C876322" w14:textId="77777777" w:rsidTr="009110F6">
        <w:trPr>
          <w:trHeight w:val="1553"/>
        </w:trPr>
        <w:tc>
          <w:tcPr>
            <w:tcW w:w="3422" w:type="dxa"/>
          </w:tcPr>
          <w:p w14:paraId="36C7934E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No. 492-07 que aprueba el Reglamento de Aplicación de la Ley Orgánica de Presupuesto para el Sector Público.</w:t>
            </w:r>
          </w:p>
        </w:tc>
        <w:tc>
          <w:tcPr>
            <w:tcW w:w="1973" w:type="dxa"/>
          </w:tcPr>
          <w:p w14:paraId="216AE557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CECF175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camaradediputados.gob.do/transparencia/base-legal/#80-83-wpfd-decretos-1627514042</w:t>
            </w:r>
          </w:p>
        </w:tc>
        <w:tc>
          <w:tcPr>
            <w:tcW w:w="1724" w:type="dxa"/>
          </w:tcPr>
          <w:p w14:paraId="48F7C77B" w14:textId="623E8CD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64AC9971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58C94402" w14:textId="77777777" w:rsidTr="009110F6">
        <w:trPr>
          <w:trHeight w:val="596"/>
        </w:trPr>
        <w:tc>
          <w:tcPr>
            <w:tcW w:w="3422" w:type="dxa"/>
          </w:tcPr>
          <w:p w14:paraId="00F2FC74" w14:textId="6805A543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Decreto 441-06 Reglamento de aplicación a la Ley 567-05 Tesorería</w:t>
            </w:r>
          </w:p>
        </w:tc>
        <w:tc>
          <w:tcPr>
            <w:tcW w:w="1973" w:type="dxa"/>
          </w:tcPr>
          <w:p w14:paraId="04CB8D3D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0FF61F40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019A12A" w14:textId="6FFB69AB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2248AAB2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008BE3BB" w14:textId="77777777" w:rsidTr="009110F6">
        <w:trPr>
          <w:trHeight w:val="596"/>
        </w:trPr>
        <w:tc>
          <w:tcPr>
            <w:tcW w:w="3422" w:type="dxa"/>
          </w:tcPr>
          <w:p w14:paraId="3C42D64C" w14:textId="40398E32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E953F9">
              <w:rPr>
                <w:rFonts w:ascii="Calibri" w:eastAsia="Calibri" w:hAnsi="Calibri" w:cs="Times New Roman"/>
                <w:sz w:val="20"/>
                <w:szCs w:val="20"/>
                <w:lang w:val="es-DO"/>
              </w:rPr>
              <w:t>Reglamento-02-06-ley-de-carrera</w:t>
            </w:r>
          </w:p>
        </w:tc>
        <w:tc>
          <w:tcPr>
            <w:tcW w:w="1973" w:type="dxa"/>
          </w:tcPr>
          <w:p w14:paraId="6B23E5B8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5B30A1F4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https://camaradediputados.gob.do/transparencia/base-legal/#80-83-wpfd-decretos-1627514042</w:t>
            </w:r>
          </w:p>
        </w:tc>
        <w:tc>
          <w:tcPr>
            <w:tcW w:w="1724" w:type="dxa"/>
          </w:tcPr>
          <w:p w14:paraId="73C1ECDF" w14:textId="1341D91C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71A9220B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3019EE3D" w14:textId="77777777" w:rsidTr="009110F6">
        <w:trPr>
          <w:trHeight w:val="596"/>
        </w:trPr>
        <w:tc>
          <w:tcPr>
            <w:tcW w:w="3422" w:type="dxa"/>
          </w:tcPr>
          <w:p w14:paraId="11AC276C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  <w:p w14:paraId="14710D57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11-92 Código tributario</w:t>
            </w:r>
          </w:p>
        </w:tc>
        <w:tc>
          <w:tcPr>
            <w:tcW w:w="1973" w:type="dxa"/>
          </w:tcPr>
          <w:p w14:paraId="50197CF0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CDAD977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https://camaradediputados.gob.do/transparencia/base-legal/#80-82-wpfd-codigos</w:t>
            </w:r>
          </w:p>
        </w:tc>
        <w:tc>
          <w:tcPr>
            <w:tcW w:w="1724" w:type="dxa"/>
          </w:tcPr>
          <w:p w14:paraId="72D59D51" w14:textId="170F4E62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08012CA2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6AF95F8" w14:textId="77777777" w:rsidTr="009110F6">
        <w:trPr>
          <w:trHeight w:val="596"/>
        </w:trPr>
        <w:tc>
          <w:tcPr>
            <w:tcW w:w="3422" w:type="dxa"/>
          </w:tcPr>
          <w:p w14:paraId="6DD55427" w14:textId="215D8E60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01-14</w:t>
            </w:r>
          </w:p>
        </w:tc>
        <w:tc>
          <w:tcPr>
            <w:tcW w:w="1973" w:type="dxa"/>
          </w:tcPr>
          <w:p w14:paraId="2C0A4CA3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22AD56B" w14:textId="77777777" w:rsidR="00CD29F8" w:rsidRPr="008B5A3C" w:rsidRDefault="00CD29F8" w:rsidP="00CD29F8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604A394B" w14:textId="1E96E2B5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1A84E0C5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0659DB3B" w14:textId="77777777" w:rsidTr="009110F6">
        <w:trPr>
          <w:trHeight w:val="596"/>
        </w:trPr>
        <w:tc>
          <w:tcPr>
            <w:tcW w:w="3422" w:type="dxa"/>
          </w:tcPr>
          <w:p w14:paraId="491931F8" w14:textId="34D24D11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04-20</w:t>
            </w:r>
          </w:p>
        </w:tc>
        <w:tc>
          <w:tcPr>
            <w:tcW w:w="1973" w:type="dxa"/>
          </w:tcPr>
          <w:p w14:paraId="669EE011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7806D85E" w14:textId="77777777" w:rsidR="00CD29F8" w:rsidRPr="008B5A3C" w:rsidRDefault="00CD29F8" w:rsidP="00CD29F8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39A79971" w14:textId="6AEE4E0F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6DB6514D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656247D7" w14:textId="77777777" w:rsidTr="009110F6">
        <w:trPr>
          <w:trHeight w:val="596"/>
        </w:trPr>
        <w:tc>
          <w:tcPr>
            <w:tcW w:w="3422" w:type="dxa"/>
          </w:tcPr>
          <w:p w14:paraId="403C1B69" w14:textId="4D3977D4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RESOLUCION ADMINISTRATIVA 03-18 de Regulación Salarial 2020</w:t>
            </w:r>
          </w:p>
        </w:tc>
        <w:tc>
          <w:tcPr>
            <w:tcW w:w="1973" w:type="dxa"/>
          </w:tcPr>
          <w:p w14:paraId="5CF44EBA" w14:textId="4E8BE6A1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37D2FA1" w14:textId="77777777" w:rsidR="00CD29F8" w:rsidRPr="008B5A3C" w:rsidRDefault="00CD29F8" w:rsidP="00CD29F8">
            <w:pPr>
              <w:jc w:val="both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 xml:space="preserve"> 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14990936" w14:textId="45EC852E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4E03084D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17C9A773" w14:textId="77777777" w:rsidTr="009110F6">
        <w:trPr>
          <w:trHeight w:val="596"/>
        </w:trPr>
        <w:tc>
          <w:tcPr>
            <w:tcW w:w="3422" w:type="dxa"/>
          </w:tcPr>
          <w:p w14:paraId="066AE318" w14:textId="68286978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administrativa 02-18</w:t>
            </w:r>
          </w:p>
        </w:tc>
        <w:tc>
          <w:tcPr>
            <w:tcW w:w="1973" w:type="dxa"/>
          </w:tcPr>
          <w:p w14:paraId="4D96B6FB" w14:textId="681B7FA2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29F69BEB" w14:textId="77777777" w:rsidR="00CD29F8" w:rsidRPr="008B5A3C" w:rsidRDefault="00CD29F8" w:rsidP="00CD29F8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74C84CF3" w14:textId="21BA6B20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433D0A87" w14:textId="783B449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3D4E47F" w14:textId="77777777" w:rsidTr="009110F6">
        <w:trPr>
          <w:trHeight w:val="596"/>
        </w:trPr>
        <w:tc>
          <w:tcPr>
            <w:tcW w:w="3422" w:type="dxa"/>
          </w:tcPr>
          <w:p w14:paraId="2E29A86A" w14:textId="092F20B9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resolución de regulación salarial ley 105-13</w:t>
            </w:r>
          </w:p>
        </w:tc>
        <w:tc>
          <w:tcPr>
            <w:tcW w:w="1973" w:type="dxa"/>
          </w:tcPr>
          <w:p w14:paraId="0F2EC8D9" w14:textId="01FC5F32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 -descarga</w:t>
            </w:r>
          </w:p>
        </w:tc>
        <w:tc>
          <w:tcPr>
            <w:tcW w:w="5073" w:type="dxa"/>
            <w:vAlign w:val="center"/>
          </w:tcPr>
          <w:p w14:paraId="10DBD43F" w14:textId="77777777" w:rsidR="00CD29F8" w:rsidRPr="008B5A3C" w:rsidRDefault="00CD29F8" w:rsidP="00CD29F8">
            <w:pPr>
              <w:jc w:val="both"/>
              <w:rPr>
                <w:b/>
                <w:bCs/>
                <w:color w:val="0000FF"/>
                <w:lang w:val="es-DO"/>
              </w:rPr>
            </w:pPr>
            <w:r w:rsidRPr="008B5A3C">
              <w:rPr>
                <w:b/>
                <w:bCs/>
                <w:color w:val="0000FF"/>
                <w:lang w:val="es-DO"/>
              </w:rPr>
              <w:t>https://camaradediputados.gob.do/transparencia/base-legal/#80-86-wpfd-resoluciones-administrativas</w:t>
            </w:r>
          </w:p>
        </w:tc>
        <w:tc>
          <w:tcPr>
            <w:tcW w:w="1724" w:type="dxa"/>
          </w:tcPr>
          <w:p w14:paraId="5C6A3D31" w14:textId="7EF58B53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D40F06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48" w:type="dxa"/>
          </w:tcPr>
          <w:p w14:paraId="72BA6580" w14:textId="26497F43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4F780A2D" w14:textId="11EB73A3" w:rsidR="00CF41C8" w:rsidRPr="008B5A3C" w:rsidRDefault="00CF41C8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633"/>
        <w:tblW w:w="14585" w:type="dxa"/>
        <w:jc w:val="center"/>
        <w:tblLayout w:type="fixed"/>
        <w:tblLook w:val="04A0" w:firstRow="1" w:lastRow="0" w:firstColumn="1" w:lastColumn="0" w:noHBand="0" w:noVBand="1"/>
      </w:tblPr>
      <w:tblGrid>
        <w:gridCol w:w="4434"/>
        <w:gridCol w:w="1558"/>
        <w:gridCol w:w="5703"/>
        <w:gridCol w:w="1260"/>
        <w:gridCol w:w="1630"/>
      </w:tblGrid>
      <w:tr w:rsidR="00460AB5" w:rsidRPr="008B5A3C" w14:paraId="7A5A8061" w14:textId="77777777" w:rsidTr="00446DD0">
        <w:trPr>
          <w:trHeight w:val="363"/>
          <w:jc w:val="center"/>
        </w:trPr>
        <w:tc>
          <w:tcPr>
            <w:tcW w:w="14585" w:type="dxa"/>
            <w:gridSpan w:val="5"/>
          </w:tcPr>
          <w:p w14:paraId="40AA4D8E" w14:textId="77777777" w:rsidR="00460AB5" w:rsidRPr="008B5A3C" w:rsidRDefault="00460AB5" w:rsidP="00682B53">
            <w:pPr>
              <w:jc w:val="center"/>
              <w:rPr>
                <w:b/>
              </w:rPr>
            </w:pPr>
            <w:r w:rsidRPr="008B5A3C">
              <w:rPr>
                <w:b/>
              </w:rPr>
              <w:lastRenderedPageBreak/>
              <w:t>MARCO LEGAL DEL SISTEMA DE TRANSPARENCIA/LEYES</w:t>
            </w:r>
          </w:p>
          <w:p w14:paraId="606E164D" w14:textId="77777777" w:rsidR="00460AB5" w:rsidRPr="008B5A3C" w:rsidRDefault="00460AB5" w:rsidP="00682B53">
            <w:pPr>
              <w:rPr>
                <w:rFonts w:ascii="Calibri" w:eastAsia="Calibri" w:hAnsi="Calibri" w:cs="Times New Roman"/>
                <w:b/>
              </w:rPr>
            </w:pPr>
          </w:p>
        </w:tc>
      </w:tr>
      <w:tr w:rsidR="00460AB5" w:rsidRPr="008B5A3C" w14:paraId="47191D5A" w14:textId="77777777" w:rsidTr="00446DD0">
        <w:trPr>
          <w:trHeight w:val="363"/>
          <w:jc w:val="center"/>
        </w:trPr>
        <w:tc>
          <w:tcPr>
            <w:tcW w:w="4434" w:type="dxa"/>
            <w:shd w:val="clear" w:color="auto" w:fill="0F4761" w:themeFill="accent1" w:themeFillShade="BF"/>
          </w:tcPr>
          <w:p w14:paraId="7CFC0577" w14:textId="77777777" w:rsidR="00460AB5" w:rsidRPr="008B5A3C" w:rsidRDefault="00460AB5" w:rsidP="000F78A7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Documento/Informacion</w:t>
            </w:r>
          </w:p>
        </w:tc>
        <w:tc>
          <w:tcPr>
            <w:tcW w:w="1558" w:type="dxa"/>
            <w:shd w:val="clear" w:color="auto" w:fill="0F4761" w:themeFill="accent1" w:themeFillShade="BF"/>
          </w:tcPr>
          <w:p w14:paraId="6B6AACB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Formato</w:t>
            </w:r>
          </w:p>
        </w:tc>
        <w:tc>
          <w:tcPr>
            <w:tcW w:w="5703" w:type="dxa"/>
            <w:shd w:val="clear" w:color="auto" w:fill="0F4761" w:themeFill="accent1" w:themeFillShade="BF"/>
            <w:vAlign w:val="center"/>
          </w:tcPr>
          <w:p w14:paraId="76713734" w14:textId="77777777" w:rsidR="00460AB5" w:rsidRPr="008B5A3C" w:rsidRDefault="00460AB5" w:rsidP="000F78A7">
            <w:pPr>
              <w:jc w:val="center"/>
              <w:rPr>
                <w:b/>
                <w:bCs/>
                <w:lang w:val="es-DO"/>
              </w:rPr>
            </w:pPr>
            <w:r w:rsidRPr="008B5A3C">
              <w:rPr>
                <w:b/>
                <w:bCs/>
                <w:lang w:val="es-DO"/>
              </w:rPr>
              <w:t>Enlace</w:t>
            </w:r>
          </w:p>
        </w:tc>
        <w:tc>
          <w:tcPr>
            <w:tcW w:w="1260" w:type="dxa"/>
            <w:shd w:val="clear" w:color="auto" w:fill="0F4761" w:themeFill="accent1" w:themeFillShade="BF"/>
          </w:tcPr>
          <w:p w14:paraId="705FCBC9" w14:textId="77777777" w:rsidR="00460AB5" w:rsidRPr="008B5A3C" w:rsidRDefault="00460AB5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Fecha</w:t>
            </w:r>
          </w:p>
        </w:tc>
        <w:tc>
          <w:tcPr>
            <w:tcW w:w="1630" w:type="dxa"/>
            <w:shd w:val="clear" w:color="auto" w:fill="0F4761" w:themeFill="accent1" w:themeFillShade="BF"/>
          </w:tcPr>
          <w:p w14:paraId="2619CEA3" w14:textId="77777777" w:rsidR="00460AB5" w:rsidRPr="008B5A3C" w:rsidRDefault="00460AB5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Disponibilidad (Si/No)</w:t>
            </w:r>
          </w:p>
        </w:tc>
      </w:tr>
      <w:tr w:rsidR="00CD29F8" w:rsidRPr="008B5A3C" w14:paraId="317B4CDE" w14:textId="77777777" w:rsidTr="00446DD0">
        <w:trPr>
          <w:trHeight w:val="363"/>
          <w:jc w:val="center"/>
        </w:trPr>
        <w:tc>
          <w:tcPr>
            <w:tcW w:w="4434" w:type="dxa"/>
          </w:tcPr>
          <w:p w14:paraId="2987F33E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567-05 Que regula la Tesorería Nacional, de fecha 13 de diciembre de 2005</w:t>
            </w:r>
          </w:p>
        </w:tc>
        <w:tc>
          <w:tcPr>
            <w:tcW w:w="1558" w:type="dxa"/>
          </w:tcPr>
          <w:p w14:paraId="5F8B5A6D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  <w:vAlign w:val="center"/>
          </w:tcPr>
          <w:p w14:paraId="0018FDB0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9C9069A" w14:textId="0E5D8432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100F2E99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035FA3DC" w14:textId="77777777" w:rsidTr="00446DD0">
        <w:trPr>
          <w:trHeight w:val="363"/>
          <w:jc w:val="center"/>
        </w:trPr>
        <w:tc>
          <w:tcPr>
            <w:tcW w:w="4434" w:type="dxa"/>
          </w:tcPr>
          <w:p w14:paraId="6240BDB5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498-06 de Planificación e Inversión Pública, de fecha 19 de diciembre 2006</w:t>
            </w:r>
          </w:p>
        </w:tc>
        <w:tc>
          <w:tcPr>
            <w:tcW w:w="1558" w:type="dxa"/>
          </w:tcPr>
          <w:p w14:paraId="68BAB985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E6C0B51" w14:textId="77777777" w:rsidR="00CD29F8" w:rsidRPr="00AC4401" w:rsidRDefault="00CD29F8" w:rsidP="00CD29F8">
            <w:pPr>
              <w:shd w:val="clear" w:color="auto" w:fill="FFFFFF"/>
              <w:spacing w:line="240" w:lineRule="atLeast"/>
              <w:textAlignment w:val="top"/>
              <w:outlineLvl w:val="2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1FB00C2" w14:textId="3D82632F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4559069E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D53073C" w14:textId="77777777" w:rsidTr="00446DD0">
        <w:trPr>
          <w:trHeight w:val="363"/>
          <w:jc w:val="center"/>
        </w:trPr>
        <w:tc>
          <w:tcPr>
            <w:tcW w:w="4434" w:type="dxa"/>
          </w:tcPr>
          <w:p w14:paraId="071DD4D7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481-08 General de Archivos, de fecha 11 de diciembre de 2008b_Ley_General_de_Archivos_481-08</w:t>
            </w:r>
          </w:p>
        </w:tc>
        <w:tc>
          <w:tcPr>
            <w:tcW w:w="1558" w:type="dxa"/>
          </w:tcPr>
          <w:p w14:paraId="1E7AEC23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CC1BEBF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BFA2E4" w14:textId="4F2BC38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55D8E842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1BB4D43D" w14:textId="77777777" w:rsidTr="00446DD0">
        <w:trPr>
          <w:trHeight w:val="363"/>
          <w:jc w:val="center"/>
        </w:trPr>
        <w:tc>
          <w:tcPr>
            <w:tcW w:w="4434" w:type="dxa"/>
          </w:tcPr>
          <w:p w14:paraId="75499223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423-06 Orgánica de Presupuesto para el Sector Público, de fecha 17 de noviembre de 2006</w:t>
            </w:r>
          </w:p>
        </w:tc>
        <w:tc>
          <w:tcPr>
            <w:tcW w:w="1558" w:type="dxa"/>
          </w:tcPr>
          <w:p w14:paraId="227846F9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7B47747A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F4C6B18" w14:textId="536A1B30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31B584CF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57E2C320" w14:textId="77777777" w:rsidTr="00446DD0">
        <w:trPr>
          <w:trHeight w:val="363"/>
          <w:jc w:val="center"/>
        </w:trPr>
        <w:tc>
          <w:tcPr>
            <w:tcW w:w="4434" w:type="dxa"/>
          </w:tcPr>
          <w:p w14:paraId="033EF63D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340-06 sobre Compras y Contrataciones, de fecha 18 de agosto de 2006 y su modificación mediante la Ley 449-06, de fecha 6 de diciembre de 2006</w:t>
            </w:r>
          </w:p>
        </w:tc>
        <w:tc>
          <w:tcPr>
            <w:tcW w:w="1558" w:type="dxa"/>
          </w:tcPr>
          <w:p w14:paraId="21793FFA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43982E0B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02B2CC5" w14:textId="65FA538C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53615410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4A67FC5D" w14:textId="77777777" w:rsidTr="00446DD0">
        <w:trPr>
          <w:trHeight w:val="363"/>
          <w:jc w:val="center"/>
        </w:trPr>
        <w:tc>
          <w:tcPr>
            <w:tcW w:w="4434" w:type="dxa"/>
          </w:tcPr>
          <w:p w14:paraId="3164903F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311-14 Sobre Declaración Jurada de Patrimonio</w:t>
            </w:r>
          </w:p>
        </w:tc>
        <w:tc>
          <w:tcPr>
            <w:tcW w:w="1558" w:type="dxa"/>
          </w:tcPr>
          <w:p w14:paraId="79FE90C2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36045472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F285787" w14:textId="4C4B3636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29B2C623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220EF71C" w14:textId="77777777" w:rsidTr="00446DD0">
        <w:trPr>
          <w:trHeight w:val="510"/>
          <w:jc w:val="center"/>
        </w:trPr>
        <w:tc>
          <w:tcPr>
            <w:tcW w:w="4434" w:type="dxa"/>
          </w:tcPr>
          <w:p w14:paraId="124958D9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247-12 Orgánica de la Administración Pública de fecha 9 de agosto de 2102</w:t>
            </w:r>
          </w:p>
        </w:tc>
        <w:tc>
          <w:tcPr>
            <w:tcW w:w="1558" w:type="dxa"/>
          </w:tcPr>
          <w:p w14:paraId="22E2473D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DD3B0CC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1D326072" w14:textId="48456C54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30AAC331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628C7C1E" w14:textId="77777777" w:rsidTr="00446DD0">
        <w:trPr>
          <w:trHeight w:val="363"/>
          <w:jc w:val="center"/>
        </w:trPr>
        <w:tc>
          <w:tcPr>
            <w:tcW w:w="4434" w:type="dxa"/>
          </w:tcPr>
          <w:p w14:paraId="332AAB83" w14:textId="77777777" w:rsidR="00CD29F8" w:rsidRPr="008B5A3C" w:rsidRDefault="00CD29F8" w:rsidP="00CD29F8">
            <w:pPr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sz w:val="18"/>
                <w:szCs w:val="18"/>
                <w:shd w:val="clear" w:color="auto" w:fill="FFFFFF"/>
                <w:lang w:val="es-DO"/>
              </w:rPr>
              <w:t>No. Ley 200-04 sobre Libre Acceso a la Información Pública y reglamentación complementaria, de fecha 28 de julio de 2004</w:t>
            </w:r>
          </w:p>
        </w:tc>
        <w:tc>
          <w:tcPr>
            <w:tcW w:w="1558" w:type="dxa"/>
          </w:tcPr>
          <w:p w14:paraId="07029F3A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AA3375C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328F7C3F" w14:textId="4B810463" w:rsidR="00CD29F8" w:rsidRPr="008B5A3C" w:rsidRDefault="00CD29F8" w:rsidP="00CD29F8">
            <w:pPr>
              <w:rPr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459E3CBA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55714C59" w14:textId="77777777" w:rsidTr="00446DD0">
        <w:trPr>
          <w:trHeight w:val="352"/>
          <w:jc w:val="center"/>
        </w:trPr>
        <w:tc>
          <w:tcPr>
            <w:tcW w:w="4434" w:type="dxa"/>
          </w:tcPr>
          <w:p w14:paraId="42826EDA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172-13 sobre protección de datos personales de fecha 13 de diciembre de 2013</w:t>
            </w:r>
          </w:p>
        </w:tc>
        <w:tc>
          <w:tcPr>
            <w:tcW w:w="1558" w:type="dxa"/>
          </w:tcPr>
          <w:p w14:paraId="20E386E0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53BA0582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7226AB" w14:textId="1646128F" w:rsidR="00CD29F8" w:rsidRPr="008B5A3C" w:rsidRDefault="00CD29F8" w:rsidP="00CD29F8">
            <w:pPr>
              <w:rPr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10422AD1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90F8BC6" w14:textId="77777777" w:rsidTr="00446DD0">
        <w:trPr>
          <w:trHeight w:val="363"/>
          <w:jc w:val="center"/>
        </w:trPr>
        <w:tc>
          <w:tcPr>
            <w:tcW w:w="4434" w:type="dxa"/>
          </w:tcPr>
          <w:p w14:paraId="768AC38D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126-01 que crea la Dirección General de Contabilidad Gubernamental, de fecha 27 de julio de 2001</w:t>
            </w:r>
          </w:p>
        </w:tc>
        <w:tc>
          <w:tcPr>
            <w:tcW w:w="1558" w:type="dxa"/>
          </w:tcPr>
          <w:p w14:paraId="447CF487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8BDC613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73647102" w14:textId="31159F79" w:rsidR="00CD29F8" w:rsidRPr="008B5A3C" w:rsidRDefault="00CD29F8" w:rsidP="00CD29F8">
            <w:pPr>
              <w:rPr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6F505D13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6F63920" w14:textId="77777777" w:rsidTr="00446DD0">
        <w:trPr>
          <w:trHeight w:val="352"/>
          <w:jc w:val="center"/>
        </w:trPr>
        <w:tc>
          <w:tcPr>
            <w:tcW w:w="4434" w:type="dxa"/>
          </w:tcPr>
          <w:p w14:paraId="64721E18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41-08 de Función Pública y crea la secretaria de Estado de Administración Pública</w:t>
            </w:r>
          </w:p>
        </w:tc>
        <w:tc>
          <w:tcPr>
            <w:tcW w:w="1558" w:type="dxa"/>
          </w:tcPr>
          <w:p w14:paraId="08F95F9B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1D56B76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38889DF" w14:textId="2EACB98F" w:rsidR="00CD29F8" w:rsidRPr="008B5A3C" w:rsidRDefault="00CD29F8" w:rsidP="00CD29F8">
            <w:pPr>
              <w:rPr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381E2174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6CBB0911" w14:textId="77777777" w:rsidTr="00446DD0">
        <w:trPr>
          <w:trHeight w:val="363"/>
          <w:jc w:val="center"/>
        </w:trPr>
        <w:tc>
          <w:tcPr>
            <w:tcW w:w="4434" w:type="dxa"/>
          </w:tcPr>
          <w:p w14:paraId="5EFA8698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 xml:space="preserve">No. Ley 10-07 que Instituye el Sistema Nacional de Control Interno y de la Contraloría </w:t>
            </w: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General de la República, de fecha 5 de enero de 2007</w:t>
            </w:r>
          </w:p>
        </w:tc>
        <w:tc>
          <w:tcPr>
            <w:tcW w:w="1558" w:type="dxa"/>
          </w:tcPr>
          <w:p w14:paraId="4C0A6CBB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lastRenderedPageBreak/>
              <w:t>Digital- Descarga</w:t>
            </w:r>
          </w:p>
        </w:tc>
        <w:tc>
          <w:tcPr>
            <w:tcW w:w="5703" w:type="dxa"/>
          </w:tcPr>
          <w:p w14:paraId="46FA10E8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02677F5C" w14:textId="3EE51CD9" w:rsidR="00CD29F8" w:rsidRPr="008B5A3C" w:rsidRDefault="00CD29F8" w:rsidP="00CD29F8">
            <w:pPr>
              <w:rPr>
                <w:lang w:val="es-DO"/>
              </w:rPr>
            </w:pPr>
            <w:r w:rsidRPr="00AA14C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578D8F30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7C81B710" w14:textId="77777777" w:rsidTr="00446DD0">
        <w:trPr>
          <w:trHeight w:val="352"/>
          <w:jc w:val="center"/>
        </w:trPr>
        <w:tc>
          <w:tcPr>
            <w:tcW w:w="4434" w:type="dxa"/>
          </w:tcPr>
          <w:p w14:paraId="5E57BFD8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10-04 Que crea la Cámara de Cuentas de la República Dominicana, de fecha 20 de enero de 2004</w:t>
            </w:r>
          </w:p>
        </w:tc>
        <w:tc>
          <w:tcPr>
            <w:tcW w:w="1558" w:type="dxa"/>
          </w:tcPr>
          <w:p w14:paraId="6767A63F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0E61A47E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2F034F0" w14:textId="10E900E0" w:rsidR="00CD29F8" w:rsidRPr="008B5A3C" w:rsidRDefault="00CD29F8" w:rsidP="00CD29F8">
            <w:pPr>
              <w:rPr>
                <w:lang w:val="es-DO"/>
              </w:rPr>
            </w:pPr>
            <w:r w:rsidRPr="00FE595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642BB9BF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29C19E02" w14:textId="77777777" w:rsidTr="00446DD0">
        <w:trPr>
          <w:trHeight w:val="363"/>
          <w:jc w:val="center"/>
        </w:trPr>
        <w:tc>
          <w:tcPr>
            <w:tcW w:w="4434" w:type="dxa"/>
          </w:tcPr>
          <w:p w14:paraId="1758E97C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6-06 Sobre Crédito Público, de fecha 3 de diciembre de 2006</w:t>
            </w:r>
          </w:p>
        </w:tc>
        <w:tc>
          <w:tcPr>
            <w:tcW w:w="1558" w:type="dxa"/>
          </w:tcPr>
          <w:p w14:paraId="4901F983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CDEAA8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55B02797" w14:textId="27EACF81" w:rsidR="00CD29F8" w:rsidRPr="008B5A3C" w:rsidRDefault="00CD29F8" w:rsidP="00CD29F8">
            <w:pPr>
              <w:rPr>
                <w:lang w:val="es-DO"/>
              </w:rPr>
            </w:pPr>
            <w:r w:rsidRPr="00FE595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61EBAFBC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2DE1A098" w14:textId="77777777" w:rsidTr="00446DD0">
        <w:trPr>
          <w:trHeight w:val="291"/>
          <w:jc w:val="center"/>
        </w:trPr>
        <w:tc>
          <w:tcPr>
            <w:tcW w:w="4434" w:type="dxa"/>
          </w:tcPr>
          <w:p w14:paraId="03D77CFC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5-07 que crea el Sistema Integrado de Administración Financiera del Estado, de fecha 5 de enero de 2007.</w:t>
            </w:r>
          </w:p>
        </w:tc>
        <w:tc>
          <w:tcPr>
            <w:tcW w:w="1558" w:type="dxa"/>
          </w:tcPr>
          <w:p w14:paraId="7CE2833E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18D1EE77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8B61855" w14:textId="5BAEB82C" w:rsidR="00CD29F8" w:rsidRPr="008B5A3C" w:rsidRDefault="00CD29F8" w:rsidP="00CD29F8">
            <w:pPr>
              <w:rPr>
                <w:lang w:val="es-DO"/>
              </w:rPr>
            </w:pPr>
            <w:r w:rsidRPr="00FE595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0CD04B33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3B70AB1D" w14:textId="77777777" w:rsidTr="00446DD0">
        <w:trPr>
          <w:trHeight w:val="363"/>
          <w:jc w:val="center"/>
        </w:trPr>
        <w:tc>
          <w:tcPr>
            <w:tcW w:w="4434" w:type="dxa"/>
          </w:tcPr>
          <w:p w14:paraId="43DAC27B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 1-12 sobre la Estrategia Nacional de Desarrollo de fecha 12 de enero de 2012</w:t>
            </w:r>
          </w:p>
        </w:tc>
        <w:tc>
          <w:tcPr>
            <w:tcW w:w="1558" w:type="dxa"/>
          </w:tcPr>
          <w:p w14:paraId="3A63CBAA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21891093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224DACBF" w14:textId="15C3F86E" w:rsidR="00CD29F8" w:rsidRPr="008B5A3C" w:rsidRDefault="00CD29F8" w:rsidP="00CD29F8">
            <w:pPr>
              <w:rPr>
                <w:lang w:val="es-DO"/>
              </w:rPr>
            </w:pPr>
            <w:r w:rsidRPr="00FE595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18E8F0F5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8B5A3C" w14:paraId="6AD14A82" w14:textId="77777777" w:rsidTr="00446DD0">
        <w:trPr>
          <w:trHeight w:val="52"/>
          <w:jc w:val="center"/>
        </w:trPr>
        <w:tc>
          <w:tcPr>
            <w:tcW w:w="4434" w:type="dxa"/>
          </w:tcPr>
          <w:p w14:paraId="6C6155A5" w14:textId="77777777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No. Ley-13-07-sobre-el-Tribunal-Superior-AdministrativoLey 13-07 sobre el Tribunal Superior Administrativo, de fecha 6 de febrero de 2007</w:t>
            </w:r>
          </w:p>
        </w:tc>
        <w:tc>
          <w:tcPr>
            <w:tcW w:w="1558" w:type="dxa"/>
          </w:tcPr>
          <w:p w14:paraId="6D1F7A2C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703" w:type="dxa"/>
          </w:tcPr>
          <w:p w14:paraId="6B9EE517" w14:textId="77777777" w:rsidR="00CD29F8" w:rsidRPr="00AC4401" w:rsidRDefault="00CD29F8" w:rsidP="00CD29F8">
            <w:pPr>
              <w:jc w:val="center"/>
              <w:rPr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https://camaradediputados.gob.do/transparencia/marco-legal/#87-88-wpfd-leyes-1627517845</w:t>
            </w:r>
          </w:p>
        </w:tc>
        <w:tc>
          <w:tcPr>
            <w:tcW w:w="1260" w:type="dxa"/>
          </w:tcPr>
          <w:p w14:paraId="49C78DFA" w14:textId="19E8FFDC" w:rsidR="00CD29F8" w:rsidRPr="008B5A3C" w:rsidRDefault="00CD29F8" w:rsidP="00CD29F8">
            <w:pPr>
              <w:rPr>
                <w:lang w:val="es-DO"/>
              </w:rPr>
            </w:pPr>
            <w:r w:rsidRPr="00FE595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30" w:type="dxa"/>
          </w:tcPr>
          <w:p w14:paraId="079E9BF2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8168F43" w14:textId="77777777" w:rsidR="00F446E0" w:rsidRPr="008B5A3C" w:rsidRDefault="00F446E0" w:rsidP="00CF41C8">
      <w:pPr>
        <w:rPr>
          <w:bCs/>
        </w:rPr>
      </w:pPr>
    </w:p>
    <w:p w14:paraId="5A46943A" w14:textId="77777777" w:rsidR="00F446E0" w:rsidRPr="008B5A3C" w:rsidRDefault="00F446E0" w:rsidP="00CF41C8">
      <w:pPr>
        <w:rPr>
          <w:bCs/>
        </w:rPr>
      </w:pPr>
    </w:p>
    <w:p w14:paraId="0F327B0B" w14:textId="77777777" w:rsidR="00F446E0" w:rsidRPr="008B5A3C" w:rsidRDefault="00F446E0" w:rsidP="00CF41C8">
      <w:pPr>
        <w:rPr>
          <w:bCs/>
        </w:rPr>
      </w:pPr>
    </w:p>
    <w:tbl>
      <w:tblPr>
        <w:tblW w:w="144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5"/>
        <w:gridCol w:w="1290"/>
        <w:gridCol w:w="6324"/>
        <w:gridCol w:w="1146"/>
        <w:gridCol w:w="1532"/>
      </w:tblGrid>
      <w:tr w:rsidR="00446DD0" w:rsidRPr="00446DD0" w14:paraId="4B868739" w14:textId="77777777" w:rsidTr="00446DD0">
        <w:trPr>
          <w:trHeight w:val="564"/>
          <w:jc w:val="center"/>
        </w:trPr>
        <w:tc>
          <w:tcPr>
            <w:tcW w:w="1441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CD6ACA" w14:textId="0B80C804" w:rsidR="00446DD0" w:rsidRPr="00446DD0" w:rsidRDefault="00446DD0" w:rsidP="00682B53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B5A3C">
              <w:rPr>
                <w:b/>
              </w:rPr>
              <w:t>MARCO LEGAL DEL SISTEMA DE TRANSPARENCIA/DECRETOS</w:t>
            </w:r>
          </w:p>
        </w:tc>
      </w:tr>
      <w:tr w:rsidR="00446DD0" w:rsidRPr="00446DD0" w14:paraId="44DF70FD" w14:textId="77777777" w:rsidTr="009110F6">
        <w:trPr>
          <w:trHeight w:val="564"/>
          <w:jc w:val="center"/>
        </w:trPr>
        <w:tc>
          <w:tcPr>
            <w:tcW w:w="4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766AD68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Documento/</w:t>
            </w: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información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29173883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ADFC93C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6380638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5E538342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</w:tr>
      <w:tr w:rsidR="009110F6" w:rsidRPr="00446DD0" w14:paraId="3D9B5AB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FE76F9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Decreto 713-21 para fomentar los principios de Gobierno Abierto y la creación del Foro </w:t>
            </w:r>
            <w:proofErr w:type="spellStart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Multiactor</w:t>
            </w:r>
            <w:proofErr w:type="spellEnd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 para un Gobierno Abierto, de fecha 4 de noviembre de 2021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26F8DD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5F7EC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CA4F713" w14:textId="5E56FB97" w:rsidR="009110F6" w:rsidRPr="00446DD0" w:rsidRDefault="00CD29F8" w:rsidP="009110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A73B51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665436B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F49CA4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350-17 Sobre Portal Transaccional del Sistema Informático, para la gestión de las Compras y Contrataciones del Estado, de fecha 14 de septiembre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29F7D9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16297B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04231DE" w14:textId="6206C28F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7FF7DA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70B485F8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4FAFA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15-17 sobre Control Gastos Públicos, de fecha 8 de febrero de 2017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DD2E7F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4DAAA2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897E34A" w14:textId="4129C31D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770F0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0AD2AFE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472AE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92-16 que crea el Reglamento de aplicación de la Ley 311-14, de fecha 17 de marzo de 2016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305327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F2E61F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572FCEB" w14:textId="790BDF1B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5D8C0D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541C0D72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B3214F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188-14 que define y establece los principios de las normas que servirán de pautas a las Comisiones de veedurías Ciudadanas, de fecha 4 de junio de 2014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1BF39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E1BA49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BB44E6D" w14:textId="24BCD1B4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15F25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5D49C6CB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3CA3C2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543-12 que aprueba el Reglamento de aplicación de la Ley 340-06 sobre Compras y Contrataciones, de fecha 6 de septiembre de 2012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631F0B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AAD377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D7F80B4" w14:textId="0D6FA000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958A0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5C7BD8B5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5C3D53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 xml:space="preserve">Decreto 486-12 que crea la Dirección General de Ética e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9825A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FA9170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3AA27E3" w14:textId="271880BC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C92421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6638D54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3585FA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129-10 que aprueba el reglamento de la Ley General de Archivos, de fecha 2 de marzo de 2010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6182B7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0777B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7546AB9" w14:textId="574C4D63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8F0829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0CA36C9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5ACA1A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523-09 que crea el Reglamento de relaciones laborales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0821F6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B9E07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6BA4D35" w14:textId="65909A81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30BBD9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184FFE3E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8ABBBE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524-09 que crea el Reglamento de reclutamiento y selección de personal en la administración pública,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5159C5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ED83DB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E81F43" w14:textId="234926AB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03F162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5A09D3AB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D95F7F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525-09 que crea el Reglamento de evaluación del desempeño y promoción de los servidores y funcionarios públicos,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317635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90BEBF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8F28A03" w14:textId="39CD2603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5931F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7F50FAC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A24EE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527-09 que crea el Reglamento estructura orgánica, cargos y política salarial, de fecha 21 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7A830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3BF83B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FAEAB26" w14:textId="169F4E78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E8C817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3546A8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B1E887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 xml:space="preserve">Decreto 528-09 que crea el Reglamento orgánico funcional del Ministerio de Administración </w:t>
            </w:r>
            <w:proofErr w:type="spellStart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>Publica</w:t>
            </w:r>
            <w:proofErr w:type="spellEnd"/>
            <w:r w:rsidRPr="00446DD0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s-DO"/>
                <w14:ligatures w14:val="none"/>
              </w:rPr>
              <w:t>, de fecha 21de julio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327875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43EC2F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BC88C16" w14:textId="13F35F8F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B2E6A2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14C22BF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CE17CC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694-09 que crea el Sistema 311 de Denuncias, Quejas, Reclamaciones y Sugerencias, de fecha 17 de septiembre de 2009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73F327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441DB8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E351407" w14:textId="43001479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4E37DF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02793B59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1EA223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491-07 que establece el Reglamento de aplicación del Sistema Nacional de Control Interno, de fecha 30 de agosto de 2007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F0403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89C51F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65C34E4" w14:textId="2329564D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65E7C6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52AD6BCF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E68372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No. 441-06 sobre Sistema de Tesorería de la República Dominicana, de fecha 3 de octubre de 2006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4D9C82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7A0DF4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276249C" w14:textId="5B0001FE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7156B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CD29F8" w:rsidRPr="00446DD0" w14:paraId="579476E6" w14:textId="77777777" w:rsidTr="009110F6">
        <w:trPr>
          <w:trHeight w:val="839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DCF09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Decreto 130-05 que aprueba el Reglamento de aplicación de la Ley 200-04, de fecha 25 de febrero de 2005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C7DF0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0828B8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A0EEE18" w14:textId="4088187F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81F8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D0BAA0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  <w:tr w:rsidR="009110F6" w:rsidRPr="00446DD0" w14:paraId="0A3A52ED" w14:textId="77777777" w:rsidTr="009110F6">
        <w:trPr>
          <w:trHeight w:val="1114"/>
          <w:jc w:val="center"/>
        </w:trPr>
        <w:tc>
          <w:tcPr>
            <w:tcW w:w="4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2293F" w14:textId="77777777" w:rsidR="009110F6" w:rsidRPr="00446DD0" w:rsidRDefault="009110F6" w:rsidP="00911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Decreto 1523-04 que establece el Procedimiento para la Contratación de Operaciones de Crédito Público Interno y Externo de la Nación, de fecha 2 de diciembre 2004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1551F7" w14:textId="77777777" w:rsidR="009110F6" w:rsidRPr="00446DD0" w:rsidRDefault="009110F6" w:rsidP="009110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F66923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https://camaradediputados.gob.do/transparencia/marco-legal/#87-89-wpfd-decretos-1627517861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52C5FF3" w14:textId="3E8ED42E" w:rsidR="009110F6" w:rsidRPr="00446DD0" w:rsidRDefault="00CD29F8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69A70C" w14:textId="77777777" w:rsidR="009110F6" w:rsidRPr="00446DD0" w:rsidRDefault="009110F6" w:rsidP="009110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</w:tr>
    </w:tbl>
    <w:p w14:paraId="06FD32A7" w14:textId="77777777" w:rsidR="00F446E0" w:rsidRPr="008B5A3C" w:rsidRDefault="00F446E0" w:rsidP="00CF41C8">
      <w:pPr>
        <w:rPr>
          <w:bCs/>
        </w:rPr>
      </w:pPr>
    </w:p>
    <w:p w14:paraId="4ABA29DF" w14:textId="77777777" w:rsidR="00F446E0" w:rsidRPr="008B5A3C" w:rsidRDefault="00F446E0" w:rsidP="00CF41C8">
      <w:pPr>
        <w:rPr>
          <w:bCs/>
        </w:rPr>
      </w:pPr>
    </w:p>
    <w:tbl>
      <w:tblPr>
        <w:tblW w:w="147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5"/>
        <w:gridCol w:w="1225"/>
        <w:gridCol w:w="6230"/>
        <w:gridCol w:w="1136"/>
        <w:gridCol w:w="1524"/>
        <w:gridCol w:w="147"/>
      </w:tblGrid>
      <w:tr w:rsidR="00446DD0" w:rsidRPr="00446DD0" w14:paraId="10E85A6E" w14:textId="77777777" w:rsidTr="00446DD0">
        <w:trPr>
          <w:gridAfter w:val="1"/>
          <w:wAfter w:w="147" w:type="dxa"/>
          <w:trHeight w:val="499"/>
          <w:jc w:val="center"/>
        </w:trPr>
        <w:tc>
          <w:tcPr>
            <w:tcW w:w="1457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9D8AF3" w14:textId="77777777" w:rsidR="00446DD0" w:rsidRPr="00446DD0" w:rsidRDefault="00446DD0" w:rsidP="00682B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en-US" w:eastAsia="es-DO"/>
                <w14:ligatures w14:val="none"/>
              </w:rPr>
              <w:t>MARCO LEGAL DEL SISTEMA DE TRANSPARENCIA/RESOLUCIONES</w:t>
            </w:r>
          </w:p>
        </w:tc>
      </w:tr>
      <w:tr w:rsidR="00446DD0" w:rsidRPr="00446DD0" w14:paraId="4AB7CA8E" w14:textId="77777777" w:rsidTr="00446DD0">
        <w:trPr>
          <w:trHeight w:val="331"/>
          <w:jc w:val="center"/>
        </w:trPr>
        <w:tc>
          <w:tcPr>
            <w:tcW w:w="1457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E1F2BF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A597C" w14:textId="77777777" w:rsidR="00446DD0" w:rsidRPr="00446DD0" w:rsidRDefault="00446DD0" w:rsidP="00446D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446DD0" w:rsidRPr="00446DD0" w14:paraId="15696A5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07E281A1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Documento/información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793C160" w14:textId="77777777" w:rsidR="00446DD0" w:rsidRPr="00446DD0" w:rsidRDefault="00446DD0" w:rsidP="00446D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Formato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1A6E4915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kern w:val="0"/>
                <w:sz w:val="22"/>
                <w:szCs w:val="22"/>
                <w:lang w:eastAsia="es-DO"/>
                <w14:ligatures w14:val="none"/>
              </w:rPr>
              <w:t>Enlace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noWrap/>
            <w:vAlign w:val="center"/>
            <w:hideMark/>
          </w:tcPr>
          <w:p w14:paraId="13F66FDE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Fecha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F4761"/>
            <w:vAlign w:val="center"/>
            <w:hideMark/>
          </w:tcPr>
          <w:p w14:paraId="702E44D4" w14:textId="77777777" w:rsidR="00446DD0" w:rsidRPr="00446DD0" w:rsidRDefault="00446DD0" w:rsidP="00446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:lang w:eastAsia="es-DO"/>
                <w14:ligatures w14:val="none"/>
              </w:rPr>
              <w:t>Disponibilidad (Si/No)</w:t>
            </w:r>
          </w:p>
        </w:tc>
        <w:tc>
          <w:tcPr>
            <w:tcW w:w="147" w:type="dxa"/>
            <w:vAlign w:val="center"/>
            <w:hideMark/>
          </w:tcPr>
          <w:p w14:paraId="3A136729" w14:textId="77777777" w:rsidR="00446DD0" w:rsidRPr="00446DD0" w:rsidRDefault="00446DD0" w:rsidP="00446DD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CD29F8" w:rsidRPr="00446DD0" w14:paraId="75BA0507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2121F0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De regulación Salarial Ley 105-13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FAC9B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ADE5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F750022" w14:textId="1F3CBCE8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03285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92FF4D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00591CFF" w14:textId="77777777" w:rsidR="00CD29F8" w:rsidRPr="00446DD0" w:rsidRDefault="00CD29F8" w:rsidP="00CD2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CD29F8" w:rsidRPr="00446DD0" w14:paraId="3B20C1BF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C5B1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04-20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3011F6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DCB2F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3D8821E" w14:textId="2D2E05DE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03285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4BF82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5533B12C" w14:textId="77777777" w:rsidR="00CD29F8" w:rsidRPr="00446DD0" w:rsidRDefault="00CD29F8" w:rsidP="00CD2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CD29F8" w:rsidRPr="00446DD0" w14:paraId="726649B6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B59147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03-18 De regulación Salarial 2020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934947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6F05A1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2137CD5A" w14:textId="7FA071AB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03285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CDC3B1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4D960E1" w14:textId="77777777" w:rsidR="00CD29F8" w:rsidRPr="00446DD0" w:rsidRDefault="00CD29F8" w:rsidP="00CD2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CD29F8" w:rsidRPr="00446DD0" w14:paraId="6B9D5544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26D13D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02-18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35F065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54275C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076D801" w14:textId="28F6F58B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03285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496133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4C22BC44" w14:textId="77777777" w:rsidR="00CD29F8" w:rsidRPr="00446DD0" w:rsidRDefault="00CD29F8" w:rsidP="00CD2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CD29F8" w:rsidRPr="00446DD0" w14:paraId="7EAF5CE9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DD065F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resolución Administrativa 01-14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4A16F1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F10BC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611FFCB" w14:textId="39E95658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803285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8F068E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18FB6070" w14:textId="77777777" w:rsidR="00CD29F8" w:rsidRPr="00446DD0" w:rsidRDefault="00CD29F8" w:rsidP="00CD2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CD29F8" w:rsidRPr="00446DD0" w14:paraId="19607416" w14:textId="77777777" w:rsidTr="009110F6">
        <w:trPr>
          <w:trHeight w:val="1282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8C47A3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lastRenderedPageBreak/>
              <w:t>Reglamento No. 09-04, sobre Procedimiento para la Contratación de firmas de Auditorias Privadas Independiente, de fecha 12 de octubre de 2004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A50EC2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33FA72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681BDCAD" w14:textId="2505C43D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4146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EDBCF5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2E76A9E5" w14:textId="77777777" w:rsidR="00CD29F8" w:rsidRPr="00446DD0" w:rsidRDefault="00CD29F8" w:rsidP="00CD2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  <w:tr w:rsidR="00CD29F8" w:rsidRPr="00446DD0" w14:paraId="2CC3D1F3" w14:textId="77777777" w:rsidTr="009110F6">
        <w:trPr>
          <w:trHeight w:val="648"/>
          <w:jc w:val="center"/>
        </w:trPr>
        <w:tc>
          <w:tcPr>
            <w:tcW w:w="4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224D2" w14:textId="77777777" w:rsidR="00CD29F8" w:rsidRPr="00446DD0" w:rsidRDefault="00CD29F8" w:rsidP="00CD29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Reglamento No. 06-04, de aplicación de la Ley 10-04 de Cámaras de Cuentas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5B41EF" w14:textId="77777777" w:rsidR="00CD29F8" w:rsidRPr="00446DD0" w:rsidRDefault="00CD29F8" w:rsidP="00CD29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Digital- Descarga</w:t>
            </w:r>
          </w:p>
        </w:tc>
        <w:tc>
          <w:tcPr>
            <w:tcW w:w="6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FD7021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b/>
                <w:bCs/>
                <w:color w:val="0000FF"/>
                <w:kern w:val="0"/>
                <w:sz w:val="22"/>
                <w:szCs w:val="22"/>
                <w:lang w:eastAsia="es-DO"/>
                <w14:ligatures w14:val="none"/>
              </w:rPr>
              <w:t>https://camaradediputados.gob.do/transparencia/marco-legal/resoluciones/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4EC350AB" w14:textId="40E2AABF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04146F">
              <w:rPr>
                <w:rFonts w:ascii="Calibri" w:eastAsia="Calibri" w:hAnsi="Calibri" w:cs="Times New Roman"/>
                <w:b/>
                <w:sz w:val="20"/>
                <w:szCs w:val="20"/>
              </w:rPr>
              <w:t>Septiembre 2025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A902E" w14:textId="77777777" w:rsidR="00CD29F8" w:rsidRPr="00446DD0" w:rsidRDefault="00CD29F8" w:rsidP="00CD29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</w:pPr>
            <w:r w:rsidRPr="00446DD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es-DO"/>
                <w14:ligatures w14:val="none"/>
              </w:rPr>
              <w:t>Si</w:t>
            </w:r>
          </w:p>
        </w:tc>
        <w:tc>
          <w:tcPr>
            <w:tcW w:w="147" w:type="dxa"/>
            <w:vAlign w:val="center"/>
            <w:hideMark/>
          </w:tcPr>
          <w:p w14:paraId="687A094E" w14:textId="77777777" w:rsidR="00CD29F8" w:rsidRPr="00446DD0" w:rsidRDefault="00CD29F8" w:rsidP="00CD29F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DO"/>
                <w14:ligatures w14:val="none"/>
              </w:rPr>
            </w:pPr>
          </w:p>
        </w:tc>
      </w:tr>
    </w:tbl>
    <w:p w14:paraId="0C5B23AE" w14:textId="30280D80" w:rsidR="00F446E0" w:rsidRDefault="00F446E0" w:rsidP="00CF41C8">
      <w:pPr>
        <w:rPr>
          <w:bCs/>
        </w:rPr>
      </w:pPr>
    </w:p>
    <w:p w14:paraId="0B9ABAAD" w14:textId="77777777" w:rsidR="00682B53" w:rsidRPr="008B5A3C" w:rsidRDefault="00682B53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439" w:type="dxa"/>
        <w:tblLayout w:type="fixed"/>
        <w:tblLook w:val="04A0" w:firstRow="1" w:lastRow="0" w:firstColumn="1" w:lastColumn="0" w:noHBand="0" w:noVBand="1"/>
      </w:tblPr>
      <w:tblGrid>
        <w:gridCol w:w="4321"/>
        <w:gridCol w:w="1690"/>
        <w:gridCol w:w="5520"/>
        <w:gridCol w:w="1261"/>
        <w:gridCol w:w="1647"/>
      </w:tblGrid>
      <w:tr w:rsidR="00446DD0" w:rsidRPr="008B5A3C" w14:paraId="01DB921A" w14:textId="77777777" w:rsidTr="00682B53">
        <w:trPr>
          <w:trHeight w:val="476"/>
        </w:trPr>
        <w:tc>
          <w:tcPr>
            <w:tcW w:w="14439" w:type="dxa"/>
            <w:gridSpan w:val="5"/>
          </w:tcPr>
          <w:p w14:paraId="61336A23" w14:textId="77777777" w:rsidR="00446DD0" w:rsidRPr="008B5A3C" w:rsidRDefault="00446DD0" w:rsidP="00682B53">
            <w:pPr>
              <w:jc w:val="center"/>
              <w:rPr>
                <w:b/>
              </w:rPr>
            </w:pPr>
            <w:r w:rsidRPr="008B5A3C">
              <w:rPr>
                <w:b/>
              </w:rPr>
              <w:t>MARCO LEGAL DEL SISTEMA DE TRANSPARENCIA/NORMATIVAS</w:t>
            </w:r>
          </w:p>
          <w:p w14:paraId="0C7BBBAD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8B5A3C" w14:paraId="175A6B51" w14:textId="77777777" w:rsidTr="009110F6">
        <w:trPr>
          <w:trHeight w:val="476"/>
        </w:trPr>
        <w:tc>
          <w:tcPr>
            <w:tcW w:w="4321" w:type="dxa"/>
            <w:shd w:val="clear" w:color="auto" w:fill="0F4761" w:themeFill="accent1" w:themeFillShade="BF"/>
          </w:tcPr>
          <w:p w14:paraId="5F80900A" w14:textId="77777777" w:rsidR="00446DD0" w:rsidRPr="00FD2CC3" w:rsidRDefault="00446DD0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1690" w:type="dxa"/>
            <w:shd w:val="clear" w:color="auto" w:fill="0F4761" w:themeFill="accent1" w:themeFillShade="BF"/>
          </w:tcPr>
          <w:p w14:paraId="6222A9FF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20" w:type="dxa"/>
            <w:shd w:val="clear" w:color="auto" w:fill="0F4761" w:themeFill="accent1" w:themeFillShade="BF"/>
          </w:tcPr>
          <w:p w14:paraId="66E08EB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261" w:type="dxa"/>
            <w:shd w:val="clear" w:color="auto" w:fill="0F4761" w:themeFill="accent1" w:themeFillShade="BF"/>
          </w:tcPr>
          <w:p w14:paraId="4FD04F69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7" w:type="dxa"/>
            <w:shd w:val="clear" w:color="auto" w:fill="0F4761" w:themeFill="accent1" w:themeFillShade="BF"/>
          </w:tcPr>
          <w:p w14:paraId="058340D2" w14:textId="77777777" w:rsidR="00446DD0" w:rsidRPr="00FD2CC3" w:rsidRDefault="00446DD0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FD2CC3" w14:paraId="7CAECE42" w14:textId="77777777" w:rsidTr="009110F6">
        <w:trPr>
          <w:trHeight w:val="678"/>
        </w:trPr>
        <w:tc>
          <w:tcPr>
            <w:tcW w:w="4321" w:type="dxa"/>
          </w:tcPr>
          <w:p w14:paraId="02D3D0A8" w14:textId="77777777" w:rsidR="00CD29F8" w:rsidRPr="00FD2CC3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A2-2023 - Norma para el desarrollo y gestión de los portales web y la transparencia de los organismos del estado dominicano</w:t>
            </w:r>
          </w:p>
        </w:tc>
        <w:tc>
          <w:tcPr>
            <w:tcW w:w="1690" w:type="dxa"/>
          </w:tcPr>
          <w:p w14:paraId="12F8626C" w14:textId="77777777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5DE49536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53D3081" w14:textId="2451E32B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96C8D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47" w:type="dxa"/>
          </w:tcPr>
          <w:p w14:paraId="377A9051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FF49E4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3C2A132" w14:textId="77777777" w:rsidR="00CD29F8" w:rsidRPr="00FD2CC3" w:rsidRDefault="00CD29F8" w:rsidP="00CD29F8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CD29F8" w:rsidRPr="00FD2CC3" w14:paraId="72BCEB38" w14:textId="77777777" w:rsidTr="009110F6">
        <w:trPr>
          <w:trHeight w:val="447"/>
        </w:trPr>
        <w:tc>
          <w:tcPr>
            <w:tcW w:w="4321" w:type="dxa"/>
          </w:tcPr>
          <w:p w14:paraId="592BA4AC" w14:textId="77777777" w:rsidR="00CD29F8" w:rsidRPr="00FD2CC3" w:rsidRDefault="00CD29F8" w:rsidP="00CD29F8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NORTIC A3-2014 - Norma sobre publicación de datos abiertos del Gobierno Dominicano.</w:t>
            </w:r>
          </w:p>
        </w:tc>
        <w:tc>
          <w:tcPr>
            <w:tcW w:w="1690" w:type="dxa"/>
          </w:tcPr>
          <w:p w14:paraId="7A594D7F" w14:textId="77777777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4EFEFA5F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26D7E475" w14:textId="2386E1A7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96C8D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47" w:type="dxa"/>
          </w:tcPr>
          <w:p w14:paraId="43641D18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FD2CC3" w14:paraId="424E0769" w14:textId="77777777" w:rsidTr="009110F6">
        <w:trPr>
          <w:trHeight w:val="460"/>
        </w:trPr>
        <w:tc>
          <w:tcPr>
            <w:tcW w:w="4321" w:type="dxa"/>
          </w:tcPr>
          <w:p w14:paraId="5498CAD0" w14:textId="77777777" w:rsidR="00CD29F8" w:rsidRPr="00FD2CC3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NORTIC A5-2019 - Norma sobre la prestación y automatización de los servicios públicos del Estado Dominicano.</w:t>
            </w:r>
          </w:p>
        </w:tc>
        <w:tc>
          <w:tcPr>
            <w:tcW w:w="1690" w:type="dxa"/>
          </w:tcPr>
          <w:p w14:paraId="04A976FE" w14:textId="77777777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74469130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523CD101" w14:textId="6E90DC9F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96C8D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47" w:type="dxa"/>
          </w:tcPr>
          <w:p w14:paraId="022AE2DE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FD2CC3" w14:paraId="3117BD91" w14:textId="77777777" w:rsidTr="009110F6">
        <w:trPr>
          <w:trHeight w:val="460"/>
        </w:trPr>
        <w:tc>
          <w:tcPr>
            <w:tcW w:w="4321" w:type="dxa"/>
          </w:tcPr>
          <w:p w14:paraId="467F19CB" w14:textId="0F875030" w:rsidR="00CD29F8" w:rsidRPr="00FD2CC3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proofErr w:type="spellStart"/>
            <w:r w:rsidRPr="008B5A3C">
              <w:rPr>
                <w:rFonts w:ascii="Calibri" w:eastAsia="Calibri" w:hAnsi="Calibri" w:cs="Times New Roman"/>
                <w:lang w:val="es-DO"/>
              </w:rPr>
              <w:t>Nortic</w:t>
            </w:r>
            <w:proofErr w:type="spellEnd"/>
            <w:r w:rsidRPr="008B5A3C">
              <w:rPr>
                <w:rFonts w:ascii="Calibri" w:eastAsia="Calibri" w:hAnsi="Calibri" w:cs="Times New Roman"/>
                <w:lang w:val="es-DO"/>
              </w:rPr>
              <w:t xml:space="preserve"> e1-2021 - norma para la gestión de las redes sociales en los organismos gubernamentales</w:t>
            </w:r>
          </w:p>
        </w:tc>
        <w:tc>
          <w:tcPr>
            <w:tcW w:w="1690" w:type="dxa"/>
          </w:tcPr>
          <w:p w14:paraId="150D58A4" w14:textId="77777777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b/>
                <w:bCs/>
                <w:lang w:val="es-DO"/>
              </w:rPr>
              <w:t>Digital- Descarga</w:t>
            </w:r>
          </w:p>
        </w:tc>
        <w:tc>
          <w:tcPr>
            <w:tcW w:w="5520" w:type="dxa"/>
          </w:tcPr>
          <w:p w14:paraId="3C0E4187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b/>
                <w:bCs/>
                <w:color w:val="0000FF"/>
                <w:lang w:val="es-DO"/>
              </w:rPr>
              <w:t>https://camaradediputados.gob.do/transparencia/marco-legal/normativas/</w:t>
            </w:r>
          </w:p>
        </w:tc>
        <w:tc>
          <w:tcPr>
            <w:tcW w:w="1261" w:type="dxa"/>
          </w:tcPr>
          <w:p w14:paraId="09F4A97E" w14:textId="529A94AB" w:rsidR="00CD29F8" w:rsidRPr="00FD2CC3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496C8D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47" w:type="dxa"/>
          </w:tcPr>
          <w:p w14:paraId="0A170B43" w14:textId="77777777" w:rsidR="00CD29F8" w:rsidRPr="00FD2CC3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FD2CC3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55DAFA05" w14:textId="77777777" w:rsidR="00F446E0" w:rsidRPr="008B5A3C" w:rsidRDefault="00F446E0" w:rsidP="00CF41C8">
      <w:pPr>
        <w:rPr>
          <w:bCs/>
        </w:rPr>
      </w:pPr>
    </w:p>
    <w:p w14:paraId="188F3C93" w14:textId="77777777" w:rsidR="00B93D3C" w:rsidRPr="008B5A3C" w:rsidRDefault="00B93D3C" w:rsidP="00CF41C8">
      <w:pPr>
        <w:rPr>
          <w:b/>
        </w:rPr>
      </w:pPr>
    </w:p>
    <w:p w14:paraId="6E7725E0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Y="1"/>
        <w:tblW w:w="13878" w:type="dxa"/>
        <w:tblLayout w:type="fixed"/>
        <w:tblLook w:val="04A0" w:firstRow="1" w:lastRow="0" w:firstColumn="1" w:lastColumn="0" w:noHBand="0" w:noVBand="1"/>
      </w:tblPr>
      <w:tblGrid>
        <w:gridCol w:w="3775"/>
        <w:gridCol w:w="2004"/>
        <w:gridCol w:w="5016"/>
        <w:gridCol w:w="1440"/>
        <w:gridCol w:w="1643"/>
      </w:tblGrid>
      <w:tr w:rsidR="00682B53" w:rsidRPr="0009619C" w14:paraId="203F01DF" w14:textId="77777777" w:rsidTr="00682B53">
        <w:trPr>
          <w:trHeight w:val="380"/>
        </w:trPr>
        <w:tc>
          <w:tcPr>
            <w:tcW w:w="13878" w:type="dxa"/>
            <w:gridSpan w:val="5"/>
          </w:tcPr>
          <w:p w14:paraId="4EDA1AB2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rFonts w:ascii="Aptos" w:eastAsia="Aptos" w:hAnsi="Aptos" w:cs="Times New Roman"/>
                <w:b/>
                <w:bCs/>
              </w:rPr>
              <w:lastRenderedPageBreak/>
              <w:t>ORGANIGRAMA INSTITUCIONAL INTERATIVO</w:t>
            </w:r>
          </w:p>
        </w:tc>
      </w:tr>
      <w:tr w:rsidR="00682B53" w:rsidRPr="0009619C" w14:paraId="7C08F039" w14:textId="77777777" w:rsidTr="00682B53">
        <w:trPr>
          <w:trHeight w:val="380"/>
        </w:trPr>
        <w:tc>
          <w:tcPr>
            <w:tcW w:w="3775" w:type="dxa"/>
            <w:shd w:val="clear" w:color="auto" w:fill="0F4761" w:themeFill="accent1" w:themeFillShade="BF"/>
          </w:tcPr>
          <w:p w14:paraId="2C378E5F" w14:textId="77777777" w:rsidR="00682B53" w:rsidRPr="0009619C" w:rsidRDefault="00682B53" w:rsidP="00682B53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</w:p>
        </w:tc>
        <w:tc>
          <w:tcPr>
            <w:tcW w:w="2004" w:type="dxa"/>
            <w:shd w:val="clear" w:color="auto" w:fill="0F4761" w:themeFill="accent1" w:themeFillShade="BF"/>
          </w:tcPr>
          <w:p w14:paraId="6A5D9B7D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016" w:type="dxa"/>
            <w:shd w:val="clear" w:color="auto" w:fill="0F4761" w:themeFill="accent1" w:themeFillShade="BF"/>
          </w:tcPr>
          <w:p w14:paraId="24230778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6EE24023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43" w:type="dxa"/>
            <w:shd w:val="clear" w:color="auto" w:fill="0F4761" w:themeFill="accent1" w:themeFillShade="BF"/>
          </w:tcPr>
          <w:p w14:paraId="78C36BBB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7B62F192" w14:textId="77777777" w:rsidTr="00682B53">
        <w:trPr>
          <w:trHeight w:val="540"/>
        </w:trPr>
        <w:tc>
          <w:tcPr>
            <w:tcW w:w="3775" w:type="dxa"/>
          </w:tcPr>
          <w:p w14:paraId="7DF4AE51" w14:textId="77777777" w:rsidR="00682B53" w:rsidRPr="0009619C" w:rsidRDefault="00682B53" w:rsidP="00682B53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Organigrama</w:t>
            </w:r>
            <w:r>
              <w:rPr>
                <w:rFonts w:ascii="Calibri" w:eastAsia="Calibri" w:hAnsi="Calibri" w:cs="Times New Roman"/>
                <w:lang w:val="es-DO"/>
              </w:rPr>
              <w:t xml:space="preserve"> </w:t>
            </w:r>
            <w:r w:rsidRPr="008B5A3C">
              <w:rPr>
                <w:rFonts w:ascii="Calibri" w:eastAsia="Calibri" w:hAnsi="Calibri" w:cs="Times New Roman"/>
                <w:lang w:val="es-DO"/>
              </w:rPr>
              <w:t>Institucional Interactivo</w:t>
            </w:r>
          </w:p>
        </w:tc>
        <w:tc>
          <w:tcPr>
            <w:tcW w:w="2004" w:type="dxa"/>
          </w:tcPr>
          <w:p w14:paraId="2ED0641F" w14:textId="77777777" w:rsidR="00682B53" w:rsidRPr="0009619C" w:rsidRDefault="00682B53" w:rsidP="00682B53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016" w:type="dxa"/>
            <w:vAlign w:val="center"/>
          </w:tcPr>
          <w:p w14:paraId="0B9DB522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https://camaradediputados.gob.do/organigrama-institucional-interactivo/</w:t>
            </w:r>
          </w:p>
        </w:tc>
        <w:tc>
          <w:tcPr>
            <w:tcW w:w="1440" w:type="dxa"/>
          </w:tcPr>
          <w:p w14:paraId="3C3A91D9" w14:textId="1825111D" w:rsidR="00682B53" w:rsidRPr="0009619C" w:rsidRDefault="00CD29F8" w:rsidP="00682B53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43" w:type="dxa"/>
          </w:tcPr>
          <w:p w14:paraId="2DFA0A06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C5F5A00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10C9954" w14:textId="77777777" w:rsidR="00682B53" w:rsidRPr="0009619C" w:rsidRDefault="00682B53" w:rsidP="00682B53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308DA3A8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58" w:type="dxa"/>
        <w:tblLayout w:type="fixed"/>
        <w:tblLook w:val="04A0" w:firstRow="1" w:lastRow="0" w:firstColumn="1" w:lastColumn="0" w:noHBand="0" w:noVBand="1"/>
      </w:tblPr>
      <w:tblGrid>
        <w:gridCol w:w="3230"/>
        <w:gridCol w:w="2624"/>
        <w:gridCol w:w="4365"/>
        <w:gridCol w:w="1710"/>
        <w:gridCol w:w="2129"/>
      </w:tblGrid>
      <w:tr w:rsidR="00682B53" w:rsidRPr="0009619C" w14:paraId="3396B409" w14:textId="77777777" w:rsidTr="00682B53">
        <w:trPr>
          <w:trHeight w:val="391"/>
        </w:trPr>
        <w:tc>
          <w:tcPr>
            <w:tcW w:w="14058" w:type="dxa"/>
            <w:gridSpan w:val="5"/>
          </w:tcPr>
          <w:p w14:paraId="538BC1C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OFICINA LIBRE ACCESO A LA INFORMACIÓN</w:t>
            </w:r>
          </w:p>
        </w:tc>
      </w:tr>
      <w:tr w:rsidR="00682B53" w:rsidRPr="0009619C" w14:paraId="42A670CA" w14:textId="77777777" w:rsidTr="009110F6">
        <w:trPr>
          <w:trHeight w:val="391"/>
        </w:trPr>
        <w:tc>
          <w:tcPr>
            <w:tcW w:w="3230" w:type="dxa"/>
            <w:shd w:val="clear" w:color="auto" w:fill="0F4761" w:themeFill="accent1" w:themeFillShade="BF"/>
          </w:tcPr>
          <w:p w14:paraId="37857996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624" w:type="dxa"/>
            <w:shd w:val="clear" w:color="auto" w:fill="0F4761" w:themeFill="accent1" w:themeFillShade="BF"/>
          </w:tcPr>
          <w:p w14:paraId="169651C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5" w:type="dxa"/>
            <w:shd w:val="clear" w:color="auto" w:fill="0F4761" w:themeFill="accent1" w:themeFillShade="BF"/>
          </w:tcPr>
          <w:p w14:paraId="1FCCE4F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0" w:type="dxa"/>
            <w:shd w:val="clear" w:color="auto" w:fill="0F4761" w:themeFill="accent1" w:themeFillShade="BF"/>
          </w:tcPr>
          <w:p w14:paraId="12779F43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29" w:type="dxa"/>
            <w:shd w:val="clear" w:color="auto" w:fill="0F4761" w:themeFill="accent1" w:themeFillShade="BF"/>
          </w:tcPr>
          <w:p w14:paraId="1225792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09619C" w14:paraId="22584421" w14:textId="77777777" w:rsidTr="009110F6">
        <w:trPr>
          <w:trHeight w:val="556"/>
        </w:trPr>
        <w:tc>
          <w:tcPr>
            <w:tcW w:w="3230" w:type="dxa"/>
          </w:tcPr>
          <w:p w14:paraId="0641CD21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Normativa Derecho de los ciudadanos de acceder a la información pública</w:t>
            </w:r>
          </w:p>
        </w:tc>
        <w:tc>
          <w:tcPr>
            <w:tcW w:w="2624" w:type="dxa"/>
          </w:tcPr>
          <w:p w14:paraId="25671300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E50C0B0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https://camaradediputados.gob.do/transparencia/oai/normativa-derecho-de-los-ciudadanos-de-acceder-a-la-informacion-publica/</w:t>
            </w:r>
          </w:p>
        </w:tc>
        <w:tc>
          <w:tcPr>
            <w:tcW w:w="1710" w:type="dxa"/>
          </w:tcPr>
          <w:p w14:paraId="7AFD0A08" w14:textId="3970DF8B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56D0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5876DCE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63055778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5EF9705B" w14:textId="77777777" w:rsidR="00CD29F8" w:rsidRPr="0009619C" w:rsidRDefault="00CD29F8" w:rsidP="00CD29F8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CD29F8" w:rsidRPr="0009619C" w14:paraId="2E15CE5F" w14:textId="77777777" w:rsidTr="009110F6">
        <w:trPr>
          <w:trHeight w:val="367"/>
        </w:trPr>
        <w:tc>
          <w:tcPr>
            <w:tcW w:w="3230" w:type="dxa"/>
          </w:tcPr>
          <w:p w14:paraId="2F3A5D23" w14:textId="77777777" w:rsidR="00CD29F8" w:rsidRPr="0009619C" w:rsidRDefault="00CD29F8" w:rsidP="00CD29F8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Estructura Orgánica OAI</w:t>
            </w:r>
          </w:p>
        </w:tc>
        <w:tc>
          <w:tcPr>
            <w:tcW w:w="2624" w:type="dxa"/>
          </w:tcPr>
          <w:p w14:paraId="6D13D590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2CF4EAF4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https://camaradediputados.gob.do/transparencia/oai/estructura-organica-de-la-oai/</w:t>
            </w:r>
          </w:p>
        </w:tc>
        <w:tc>
          <w:tcPr>
            <w:tcW w:w="1710" w:type="dxa"/>
          </w:tcPr>
          <w:p w14:paraId="4AE64D02" w14:textId="41C00C34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856D0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002532AD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6D051D51" w14:textId="77777777" w:rsidTr="009110F6">
        <w:trPr>
          <w:trHeight w:val="377"/>
        </w:trPr>
        <w:tc>
          <w:tcPr>
            <w:tcW w:w="3230" w:type="dxa"/>
          </w:tcPr>
          <w:p w14:paraId="159ADCD8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Manual de Organización Funcional y Procedimientos OAI-CD</w:t>
            </w:r>
          </w:p>
        </w:tc>
        <w:tc>
          <w:tcPr>
            <w:tcW w:w="2624" w:type="dxa"/>
          </w:tcPr>
          <w:p w14:paraId="71171385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D54D958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https://camaradediputados.gob.do/transparencia/oai/manual-de-organizacion-de-la-oai/</w:t>
            </w:r>
          </w:p>
        </w:tc>
        <w:tc>
          <w:tcPr>
            <w:tcW w:w="1710" w:type="dxa"/>
          </w:tcPr>
          <w:p w14:paraId="5B22BA8B" w14:textId="5F4F6FF9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56D0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5E5B3B77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259E2668" w14:textId="77777777" w:rsidTr="009110F6">
        <w:trPr>
          <w:trHeight w:val="377"/>
        </w:trPr>
        <w:tc>
          <w:tcPr>
            <w:tcW w:w="3230" w:type="dxa"/>
          </w:tcPr>
          <w:p w14:paraId="7842AB80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y balances de gestión OAI</w:t>
            </w:r>
          </w:p>
        </w:tc>
        <w:tc>
          <w:tcPr>
            <w:tcW w:w="2624" w:type="dxa"/>
          </w:tcPr>
          <w:p w14:paraId="30BA501A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769FBFFF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https://camaradediputados.gob.do/transparencia/oai/estadisticas-y-balances-de-la-gestion-de-la-oai/</w:t>
            </w:r>
          </w:p>
        </w:tc>
        <w:tc>
          <w:tcPr>
            <w:tcW w:w="1710" w:type="dxa"/>
          </w:tcPr>
          <w:p w14:paraId="69958F92" w14:textId="3D9EB316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56D0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29B1D0A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201B0C00" w14:textId="77777777" w:rsidTr="009110F6">
        <w:trPr>
          <w:trHeight w:val="377"/>
        </w:trPr>
        <w:tc>
          <w:tcPr>
            <w:tcW w:w="3230" w:type="dxa"/>
          </w:tcPr>
          <w:p w14:paraId="3F341CCD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Responsable de la OAI</w:t>
            </w:r>
          </w:p>
        </w:tc>
        <w:tc>
          <w:tcPr>
            <w:tcW w:w="2624" w:type="dxa"/>
          </w:tcPr>
          <w:p w14:paraId="4D41C714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6F7F259A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https://camaradediputados.gob.do/transparencia/oai/responsable-de-la-oai/</w:t>
            </w:r>
          </w:p>
        </w:tc>
        <w:tc>
          <w:tcPr>
            <w:tcW w:w="1710" w:type="dxa"/>
          </w:tcPr>
          <w:p w14:paraId="7BD26EE4" w14:textId="6EEAB1CE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56D0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52F51B09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1F6C115F" w14:textId="77777777" w:rsidTr="009110F6">
        <w:trPr>
          <w:trHeight w:val="377"/>
        </w:trPr>
        <w:tc>
          <w:tcPr>
            <w:tcW w:w="3230" w:type="dxa"/>
          </w:tcPr>
          <w:p w14:paraId="48A82CC6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Información Clasificada</w:t>
            </w:r>
          </w:p>
        </w:tc>
        <w:tc>
          <w:tcPr>
            <w:tcW w:w="2624" w:type="dxa"/>
          </w:tcPr>
          <w:p w14:paraId="76CA7A6C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50C780E9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https://camaradediputados.gob.do/transparencia/oai/informacion-clasificada/</w:t>
            </w:r>
          </w:p>
        </w:tc>
        <w:tc>
          <w:tcPr>
            <w:tcW w:w="1710" w:type="dxa"/>
          </w:tcPr>
          <w:p w14:paraId="10A95845" w14:textId="66E20F30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56D0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4BABF894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2D307109" w14:textId="77777777" w:rsidTr="009110F6">
        <w:trPr>
          <w:trHeight w:val="377"/>
        </w:trPr>
        <w:tc>
          <w:tcPr>
            <w:tcW w:w="3230" w:type="dxa"/>
          </w:tcPr>
          <w:p w14:paraId="0FE3278E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documentos disponibles para la entrega</w:t>
            </w:r>
          </w:p>
        </w:tc>
        <w:tc>
          <w:tcPr>
            <w:tcW w:w="2624" w:type="dxa"/>
          </w:tcPr>
          <w:p w14:paraId="1871355A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4A186B1A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https://camaradediputados.gob.do/transparencia/oai/indice-de-documentos-disponibles-para-la-entrega/</w:t>
            </w:r>
          </w:p>
        </w:tc>
        <w:tc>
          <w:tcPr>
            <w:tcW w:w="1710" w:type="dxa"/>
          </w:tcPr>
          <w:p w14:paraId="25D1A122" w14:textId="4C71EED9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56D01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761F634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58FE478F" w14:textId="77777777" w:rsidTr="009110F6">
        <w:trPr>
          <w:trHeight w:val="377"/>
        </w:trPr>
        <w:tc>
          <w:tcPr>
            <w:tcW w:w="3230" w:type="dxa"/>
          </w:tcPr>
          <w:p w14:paraId="366D42CF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lastRenderedPageBreak/>
              <w:t>Formulario de solicitud de información enlace al SAIP</w:t>
            </w:r>
          </w:p>
        </w:tc>
        <w:tc>
          <w:tcPr>
            <w:tcW w:w="2624" w:type="dxa"/>
          </w:tcPr>
          <w:p w14:paraId="18A8BF31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1CBB72ED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https://camaradediputados.gob.do/transparencia/oai/formulario-de-solicitud-de-informacion-enlace-al-saip/</w:t>
            </w:r>
          </w:p>
        </w:tc>
        <w:tc>
          <w:tcPr>
            <w:tcW w:w="1710" w:type="dxa"/>
          </w:tcPr>
          <w:p w14:paraId="5E34A372" w14:textId="29DBFCA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596C9E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246F32D8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25554D46" w14:textId="77777777" w:rsidTr="009110F6">
        <w:trPr>
          <w:trHeight w:val="377"/>
        </w:trPr>
        <w:tc>
          <w:tcPr>
            <w:tcW w:w="3230" w:type="dxa"/>
          </w:tcPr>
          <w:p w14:paraId="2E0C108B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Índice de transparencia estandarizado</w:t>
            </w:r>
          </w:p>
          <w:p w14:paraId="1FE364F0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624" w:type="dxa"/>
          </w:tcPr>
          <w:p w14:paraId="71A406C1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5" w:type="dxa"/>
            <w:vAlign w:val="center"/>
          </w:tcPr>
          <w:p w14:paraId="3CA40377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https://camaradediputados.gob.do/transparencia/oai/indice-estandarizado-de-transparencia/</w:t>
            </w:r>
          </w:p>
        </w:tc>
        <w:tc>
          <w:tcPr>
            <w:tcW w:w="1710" w:type="dxa"/>
          </w:tcPr>
          <w:p w14:paraId="7B25AEB0" w14:textId="6029FCF1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596C9E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29" w:type="dxa"/>
          </w:tcPr>
          <w:p w14:paraId="6FAB9A8F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676C0857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261"/>
        <w:tblW w:w="14065" w:type="dxa"/>
        <w:tblLayout w:type="fixed"/>
        <w:tblLook w:val="04A0" w:firstRow="1" w:lastRow="0" w:firstColumn="1" w:lastColumn="0" w:noHBand="0" w:noVBand="1"/>
      </w:tblPr>
      <w:tblGrid>
        <w:gridCol w:w="3231"/>
        <w:gridCol w:w="2626"/>
        <w:gridCol w:w="4367"/>
        <w:gridCol w:w="1711"/>
        <w:gridCol w:w="2130"/>
      </w:tblGrid>
      <w:tr w:rsidR="00682B53" w:rsidRPr="0009619C" w14:paraId="1048C529" w14:textId="77777777" w:rsidTr="000F78A7">
        <w:trPr>
          <w:trHeight w:val="404"/>
        </w:trPr>
        <w:tc>
          <w:tcPr>
            <w:tcW w:w="14065" w:type="dxa"/>
            <w:gridSpan w:val="5"/>
          </w:tcPr>
          <w:p w14:paraId="74A8F195" w14:textId="77777777" w:rsidR="00682B53" w:rsidRPr="0009619C" w:rsidRDefault="00682B53" w:rsidP="00682B53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PLAN ESTATEGICO INSTITUCIONAL (PEI)</w:t>
            </w:r>
          </w:p>
        </w:tc>
      </w:tr>
      <w:tr w:rsidR="00682B53" w:rsidRPr="0009619C" w14:paraId="491B2260" w14:textId="77777777" w:rsidTr="009110F6">
        <w:trPr>
          <w:trHeight w:val="404"/>
        </w:trPr>
        <w:tc>
          <w:tcPr>
            <w:tcW w:w="3231" w:type="dxa"/>
            <w:shd w:val="clear" w:color="auto" w:fill="0F4761" w:themeFill="accent1" w:themeFillShade="BF"/>
          </w:tcPr>
          <w:p w14:paraId="52C07C40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626" w:type="dxa"/>
            <w:shd w:val="clear" w:color="auto" w:fill="0F4761" w:themeFill="accent1" w:themeFillShade="BF"/>
          </w:tcPr>
          <w:p w14:paraId="3D6B9298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67" w:type="dxa"/>
            <w:shd w:val="clear" w:color="auto" w:fill="0F4761" w:themeFill="accent1" w:themeFillShade="BF"/>
          </w:tcPr>
          <w:p w14:paraId="62E3A7E9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711" w:type="dxa"/>
            <w:shd w:val="clear" w:color="auto" w:fill="0F4761" w:themeFill="accent1" w:themeFillShade="BF"/>
          </w:tcPr>
          <w:p w14:paraId="52AD75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30" w:type="dxa"/>
            <w:shd w:val="clear" w:color="auto" w:fill="0F4761" w:themeFill="accent1" w:themeFillShade="BF"/>
          </w:tcPr>
          <w:p w14:paraId="63838F3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09619C" w14:paraId="2A108E11" w14:textId="77777777" w:rsidTr="009110F6">
        <w:trPr>
          <w:trHeight w:val="602"/>
        </w:trPr>
        <w:tc>
          <w:tcPr>
            <w:tcW w:w="3231" w:type="dxa"/>
          </w:tcPr>
          <w:p w14:paraId="3102A973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Estratégico Institucional</w:t>
            </w:r>
          </w:p>
        </w:tc>
        <w:tc>
          <w:tcPr>
            <w:tcW w:w="2626" w:type="dxa"/>
          </w:tcPr>
          <w:p w14:paraId="4E2B5BD2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6E6638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https://camaradediputados.gob.do/transparencia/plan-estrategico-institucional/</w:t>
            </w:r>
          </w:p>
        </w:tc>
        <w:tc>
          <w:tcPr>
            <w:tcW w:w="1711" w:type="dxa"/>
          </w:tcPr>
          <w:p w14:paraId="565477DD" w14:textId="70267BC8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5B166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30" w:type="dxa"/>
          </w:tcPr>
          <w:p w14:paraId="01874D81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3EB4F6C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3F6BEA84" w14:textId="77777777" w:rsidR="00CD29F8" w:rsidRPr="0009619C" w:rsidRDefault="00CD29F8" w:rsidP="00CD29F8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CD29F8" w:rsidRPr="0009619C" w14:paraId="3B802A26" w14:textId="77777777" w:rsidTr="009110F6">
        <w:trPr>
          <w:trHeight w:val="379"/>
        </w:trPr>
        <w:tc>
          <w:tcPr>
            <w:tcW w:w="3231" w:type="dxa"/>
          </w:tcPr>
          <w:p w14:paraId="5826D9EC" w14:textId="77777777" w:rsidR="00CD29F8" w:rsidRPr="0009619C" w:rsidRDefault="00CD29F8" w:rsidP="00CD29F8">
            <w:pPr>
              <w:jc w:val="both"/>
              <w:rPr>
                <w:rFonts w:ascii="Calibri" w:eastAsia="Calibri" w:hAnsi="Calibri" w:cs="Tahoma"/>
                <w:bCs/>
                <w:lang w:val="es-DO"/>
              </w:rPr>
            </w:pPr>
            <w:r w:rsidRPr="008B5A3C">
              <w:rPr>
                <w:rFonts w:ascii="Calibri" w:eastAsia="Calibri" w:hAnsi="Calibri" w:cs="Tahoma"/>
                <w:bCs/>
                <w:lang w:val="es-DO"/>
              </w:rPr>
              <w:t>Plan Operativo Anual (POA)</w:t>
            </w:r>
          </w:p>
        </w:tc>
        <w:tc>
          <w:tcPr>
            <w:tcW w:w="2626" w:type="dxa"/>
          </w:tcPr>
          <w:p w14:paraId="658311F7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70552BC3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https://camaradediputados.gob.do/transparencia/plan-operativo-anual/</w:t>
            </w:r>
          </w:p>
        </w:tc>
        <w:tc>
          <w:tcPr>
            <w:tcW w:w="1711" w:type="dxa"/>
          </w:tcPr>
          <w:p w14:paraId="0E7CBB6C" w14:textId="1377B916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5B166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30" w:type="dxa"/>
          </w:tcPr>
          <w:p w14:paraId="622EE125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421BB17F" w14:textId="77777777" w:rsidTr="009110F6">
        <w:trPr>
          <w:trHeight w:val="389"/>
        </w:trPr>
        <w:tc>
          <w:tcPr>
            <w:tcW w:w="3231" w:type="dxa"/>
          </w:tcPr>
          <w:p w14:paraId="3EDDC840" w14:textId="77777777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Memorias Institucionales</w:t>
            </w:r>
          </w:p>
        </w:tc>
        <w:tc>
          <w:tcPr>
            <w:tcW w:w="2626" w:type="dxa"/>
          </w:tcPr>
          <w:p w14:paraId="5D580DEC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  <w:vAlign w:val="center"/>
          </w:tcPr>
          <w:p w14:paraId="161B0C4D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26B3993A" w14:textId="06742DB4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5B166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30" w:type="dxa"/>
          </w:tcPr>
          <w:p w14:paraId="530A02D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4B5B9C5B" w14:textId="77777777" w:rsidTr="009110F6">
        <w:trPr>
          <w:trHeight w:val="389"/>
        </w:trPr>
        <w:tc>
          <w:tcPr>
            <w:tcW w:w="3231" w:type="dxa"/>
          </w:tcPr>
          <w:p w14:paraId="3B75223D" w14:textId="2D923B0B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2023-2024</w:t>
            </w:r>
          </w:p>
        </w:tc>
        <w:tc>
          <w:tcPr>
            <w:tcW w:w="2626" w:type="dxa"/>
          </w:tcPr>
          <w:p w14:paraId="17AF547B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C48AFC0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4B8B3403" w14:textId="48250993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5B166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30" w:type="dxa"/>
          </w:tcPr>
          <w:p w14:paraId="36573A12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11A90B8D" w14:textId="77777777" w:rsidTr="009110F6">
        <w:trPr>
          <w:trHeight w:val="389"/>
        </w:trPr>
        <w:tc>
          <w:tcPr>
            <w:tcW w:w="3231" w:type="dxa"/>
          </w:tcPr>
          <w:p w14:paraId="148A2468" w14:textId="54C2066B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2022-2023</w:t>
            </w:r>
          </w:p>
        </w:tc>
        <w:tc>
          <w:tcPr>
            <w:tcW w:w="2626" w:type="dxa"/>
          </w:tcPr>
          <w:p w14:paraId="12A358FD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1F99A60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6482EBED" w14:textId="597ED792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5B166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30" w:type="dxa"/>
          </w:tcPr>
          <w:p w14:paraId="0DA1C25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65EB5FA1" w14:textId="77777777" w:rsidTr="009110F6">
        <w:trPr>
          <w:trHeight w:val="389"/>
        </w:trPr>
        <w:tc>
          <w:tcPr>
            <w:tcW w:w="3231" w:type="dxa"/>
          </w:tcPr>
          <w:p w14:paraId="1D2CDD71" w14:textId="4103BDB9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2021-2022</w:t>
            </w:r>
          </w:p>
        </w:tc>
        <w:tc>
          <w:tcPr>
            <w:tcW w:w="2626" w:type="dxa"/>
          </w:tcPr>
          <w:p w14:paraId="5D37FAE3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47A0B134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7ABAF074" w14:textId="73B68802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5B166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30" w:type="dxa"/>
          </w:tcPr>
          <w:p w14:paraId="70A786CD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  <w:tr w:rsidR="00CD29F8" w:rsidRPr="0009619C" w14:paraId="2DE55387" w14:textId="77777777" w:rsidTr="009110F6">
        <w:trPr>
          <w:trHeight w:val="389"/>
        </w:trPr>
        <w:tc>
          <w:tcPr>
            <w:tcW w:w="3231" w:type="dxa"/>
          </w:tcPr>
          <w:p w14:paraId="11C098C1" w14:textId="485245AE" w:rsidR="00CD29F8" w:rsidRPr="0009619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Informe de gestión 2020-2021</w:t>
            </w:r>
          </w:p>
        </w:tc>
        <w:tc>
          <w:tcPr>
            <w:tcW w:w="2626" w:type="dxa"/>
          </w:tcPr>
          <w:p w14:paraId="24B0E1DB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67" w:type="dxa"/>
          </w:tcPr>
          <w:p w14:paraId="30D55BD0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b/>
                <w:color w:val="0000FF"/>
                <w:lang w:val="es-DO"/>
              </w:rPr>
              <w:t>https://camaradediputados.gob.do/transparencia/memorias-institucionales/</w:t>
            </w:r>
          </w:p>
        </w:tc>
        <w:tc>
          <w:tcPr>
            <w:tcW w:w="1711" w:type="dxa"/>
          </w:tcPr>
          <w:p w14:paraId="042FF875" w14:textId="79A78701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5B166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30" w:type="dxa"/>
          </w:tcPr>
          <w:p w14:paraId="3F5B5554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D69B29D" w14:textId="77777777" w:rsidR="00B93D3C" w:rsidRPr="008B5A3C" w:rsidRDefault="00B93D3C" w:rsidP="00CF41C8">
      <w:pPr>
        <w:rPr>
          <w:b/>
        </w:rPr>
      </w:pPr>
    </w:p>
    <w:p w14:paraId="6D64F586" w14:textId="77777777" w:rsidR="00B93D3C" w:rsidRPr="008B5A3C" w:rsidRDefault="00B93D3C" w:rsidP="00CF41C8">
      <w:pPr>
        <w:rPr>
          <w:b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1845"/>
        <w:gridCol w:w="5580"/>
        <w:gridCol w:w="1440"/>
        <w:gridCol w:w="1831"/>
      </w:tblGrid>
      <w:tr w:rsidR="00682B53" w:rsidRPr="0009619C" w14:paraId="447DAFA8" w14:textId="77777777" w:rsidTr="00682B53">
        <w:trPr>
          <w:trHeight w:val="438"/>
        </w:trPr>
        <w:tc>
          <w:tcPr>
            <w:tcW w:w="13886" w:type="dxa"/>
            <w:gridSpan w:val="5"/>
          </w:tcPr>
          <w:p w14:paraId="7351033B" w14:textId="77777777" w:rsidR="00682B53" w:rsidRPr="0009619C" w:rsidRDefault="00682B53" w:rsidP="00682B53">
            <w:pPr>
              <w:jc w:val="center"/>
              <w:rPr>
                <w:b/>
                <w:bCs/>
              </w:rPr>
            </w:pPr>
            <w:r w:rsidRPr="008B5A3C">
              <w:rPr>
                <w:b/>
                <w:bCs/>
              </w:rPr>
              <w:lastRenderedPageBreak/>
              <w:t>PUBLICACIONES OFICIALES</w:t>
            </w:r>
          </w:p>
          <w:p w14:paraId="05F5DF2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682B53" w:rsidRPr="0009619C" w14:paraId="769451AF" w14:textId="77777777" w:rsidTr="00682B53">
        <w:trPr>
          <w:trHeight w:val="438"/>
        </w:trPr>
        <w:tc>
          <w:tcPr>
            <w:tcW w:w="3190" w:type="dxa"/>
            <w:shd w:val="clear" w:color="auto" w:fill="0F4761" w:themeFill="accent1" w:themeFillShade="BF"/>
          </w:tcPr>
          <w:p w14:paraId="24C8A27D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845" w:type="dxa"/>
            <w:shd w:val="clear" w:color="auto" w:fill="0F4761" w:themeFill="accent1" w:themeFillShade="BF"/>
          </w:tcPr>
          <w:p w14:paraId="400E62D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580" w:type="dxa"/>
            <w:shd w:val="clear" w:color="auto" w:fill="0F4761" w:themeFill="accent1" w:themeFillShade="BF"/>
          </w:tcPr>
          <w:p w14:paraId="02F1916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637C47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831" w:type="dxa"/>
            <w:shd w:val="clear" w:color="auto" w:fill="0F4761" w:themeFill="accent1" w:themeFillShade="BF"/>
          </w:tcPr>
          <w:p w14:paraId="6BA36631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04741C46" w14:textId="77777777" w:rsidTr="00682B53">
        <w:trPr>
          <w:trHeight w:val="623"/>
        </w:trPr>
        <w:tc>
          <w:tcPr>
            <w:tcW w:w="3190" w:type="dxa"/>
          </w:tcPr>
          <w:p w14:paraId="330EAD39" w14:textId="77777777" w:rsidR="00682B53" w:rsidRPr="0009619C" w:rsidRDefault="00682B53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Publicaciones Oficiales</w:t>
            </w:r>
          </w:p>
        </w:tc>
        <w:tc>
          <w:tcPr>
            <w:tcW w:w="1845" w:type="dxa"/>
          </w:tcPr>
          <w:p w14:paraId="551826EB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580" w:type="dxa"/>
            <w:vAlign w:val="center"/>
          </w:tcPr>
          <w:p w14:paraId="1A99DC97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https://camaradediputados.gob.do/transparencia/publicaciones-oficiales/</w:t>
            </w:r>
          </w:p>
        </w:tc>
        <w:tc>
          <w:tcPr>
            <w:tcW w:w="1440" w:type="dxa"/>
          </w:tcPr>
          <w:p w14:paraId="1BB050D1" w14:textId="4B492175" w:rsidR="00682B53" w:rsidRPr="0009619C" w:rsidRDefault="00CD29F8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831" w:type="dxa"/>
          </w:tcPr>
          <w:p w14:paraId="56193219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FA3D08F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6A84D1DE" w14:textId="77777777" w:rsidR="00682B53" w:rsidRPr="0009619C" w:rsidRDefault="00682B53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01EB7EEA" w14:textId="2D049FC5" w:rsidR="00C04BAB" w:rsidRDefault="00C04BAB" w:rsidP="00C04BAB">
      <w:pPr>
        <w:pStyle w:val="Descripcin"/>
        <w:keepNext/>
      </w:pPr>
    </w:p>
    <w:p w14:paraId="1F7145B1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4065" w:type="dxa"/>
        <w:tblLayout w:type="fixed"/>
        <w:tblLook w:val="04A0" w:firstRow="1" w:lastRow="0" w:firstColumn="1" w:lastColumn="0" w:noHBand="0" w:noVBand="1"/>
      </w:tblPr>
      <w:tblGrid>
        <w:gridCol w:w="4495"/>
        <w:gridCol w:w="1362"/>
        <w:gridCol w:w="5118"/>
        <w:gridCol w:w="1440"/>
        <w:gridCol w:w="1650"/>
      </w:tblGrid>
      <w:tr w:rsidR="00682B53" w:rsidRPr="0009619C" w14:paraId="782C5C7D" w14:textId="77777777" w:rsidTr="00682B53">
        <w:trPr>
          <w:trHeight w:val="361"/>
        </w:trPr>
        <w:tc>
          <w:tcPr>
            <w:tcW w:w="14065" w:type="dxa"/>
            <w:gridSpan w:val="5"/>
          </w:tcPr>
          <w:p w14:paraId="6E9F813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ESTADISTICAS INSTITUCIONALES</w:t>
            </w:r>
          </w:p>
        </w:tc>
      </w:tr>
      <w:tr w:rsidR="00682B53" w:rsidRPr="0009619C" w14:paraId="1FDEF3ED" w14:textId="77777777" w:rsidTr="00682B53">
        <w:trPr>
          <w:trHeight w:val="361"/>
        </w:trPr>
        <w:tc>
          <w:tcPr>
            <w:tcW w:w="4495" w:type="dxa"/>
            <w:shd w:val="clear" w:color="auto" w:fill="0F4761" w:themeFill="accent1" w:themeFillShade="BF"/>
          </w:tcPr>
          <w:p w14:paraId="58E51507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362" w:type="dxa"/>
            <w:shd w:val="clear" w:color="auto" w:fill="0F4761" w:themeFill="accent1" w:themeFillShade="BF"/>
          </w:tcPr>
          <w:p w14:paraId="6764A3DA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118" w:type="dxa"/>
            <w:shd w:val="clear" w:color="auto" w:fill="0F4761" w:themeFill="accent1" w:themeFillShade="BF"/>
          </w:tcPr>
          <w:p w14:paraId="1AEEDB22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58596145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0" w:type="dxa"/>
            <w:shd w:val="clear" w:color="auto" w:fill="0F4761" w:themeFill="accent1" w:themeFillShade="BF"/>
          </w:tcPr>
          <w:p w14:paraId="77F57D90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682B53" w:rsidRPr="0009619C" w14:paraId="5AB05B3D" w14:textId="77777777" w:rsidTr="00682B53">
        <w:trPr>
          <w:trHeight w:val="513"/>
        </w:trPr>
        <w:tc>
          <w:tcPr>
            <w:tcW w:w="4495" w:type="dxa"/>
          </w:tcPr>
          <w:p w14:paraId="47409341" w14:textId="7F0CCA7D" w:rsidR="00682B53" w:rsidRPr="0009619C" w:rsidRDefault="001C0400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Resumen De Actividades De Comisiones E Informes Al Pleno Vía Sg Agosto - Mayo</w:t>
            </w:r>
          </w:p>
        </w:tc>
        <w:tc>
          <w:tcPr>
            <w:tcW w:w="1362" w:type="dxa"/>
          </w:tcPr>
          <w:p w14:paraId="135DFB62" w14:textId="77777777" w:rsidR="00682B53" w:rsidRPr="0009619C" w:rsidRDefault="00682B53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118" w:type="dxa"/>
            <w:vAlign w:val="center"/>
          </w:tcPr>
          <w:p w14:paraId="17819F1E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https://camaradediputados.gob.do/transparencia/estadisticas-institucionales/#581-582-wpfd-2025-1743705897</w:t>
            </w:r>
          </w:p>
        </w:tc>
        <w:tc>
          <w:tcPr>
            <w:tcW w:w="1440" w:type="dxa"/>
          </w:tcPr>
          <w:p w14:paraId="62C2046F" w14:textId="3399808F" w:rsidR="00682B53" w:rsidRPr="0009619C" w:rsidRDefault="00CD29F8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50" w:type="dxa"/>
          </w:tcPr>
          <w:p w14:paraId="4830FB8D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A2F3946" w14:textId="77777777" w:rsidR="00682B53" w:rsidRPr="0009619C" w:rsidRDefault="00682B53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20B4FF3C" w14:textId="77777777" w:rsidR="00682B53" w:rsidRPr="0009619C" w:rsidRDefault="00682B53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78B4E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1641E026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p w14:paraId="7840CB32" w14:textId="77777777" w:rsidR="00105DE8" w:rsidRPr="008B5A3C" w:rsidRDefault="00105DE8" w:rsidP="00105DE8">
      <w:pPr>
        <w:tabs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es-ES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86" w:type="dxa"/>
        <w:tblLayout w:type="fixed"/>
        <w:tblLook w:val="04A0" w:firstRow="1" w:lastRow="0" w:firstColumn="1" w:lastColumn="0" w:noHBand="0" w:noVBand="1"/>
      </w:tblPr>
      <w:tblGrid>
        <w:gridCol w:w="3190"/>
        <w:gridCol w:w="2592"/>
        <w:gridCol w:w="4311"/>
        <w:gridCol w:w="1689"/>
        <w:gridCol w:w="2104"/>
      </w:tblGrid>
      <w:tr w:rsidR="00F7514E" w:rsidRPr="0009619C" w14:paraId="7828EB36" w14:textId="77777777" w:rsidTr="00F7514E">
        <w:trPr>
          <w:trHeight w:val="642"/>
        </w:trPr>
        <w:tc>
          <w:tcPr>
            <w:tcW w:w="13886" w:type="dxa"/>
            <w:gridSpan w:val="5"/>
          </w:tcPr>
          <w:p w14:paraId="1D238EC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INFORMACION BASÍCA SOBRE SERVICIOS PÚBLICOS</w:t>
            </w:r>
          </w:p>
        </w:tc>
      </w:tr>
      <w:tr w:rsidR="00F7514E" w:rsidRPr="0009619C" w14:paraId="1507ECEB" w14:textId="77777777" w:rsidTr="00F7514E">
        <w:trPr>
          <w:trHeight w:val="642"/>
        </w:trPr>
        <w:tc>
          <w:tcPr>
            <w:tcW w:w="3190" w:type="dxa"/>
            <w:shd w:val="clear" w:color="auto" w:fill="0F4761" w:themeFill="accent1" w:themeFillShade="BF"/>
          </w:tcPr>
          <w:p w14:paraId="54D47A0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92" w:type="dxa"/>
            <w:shd w:val="clear" w:color="auto" w:fill="0F4761" w:themeFill="accent1" w:themeFillShade="BF"/>
          </w:tcPr>
          <w:p w14:paraId="765AC28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311" w:type="dxa"/>
            <w:shd w:val="clear" w:color="auto" w:fill="0F4761" w:themeFill="accent1" w:themeFillShade="BF"/>
          </w:tcPr>
          <w:p w14:paraId="12E66AC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89" w:type="dxa"/>
            <w:shd w:val="clear" w:color="auto" w:fill="0F4761" w:themeFill="accent1" w:themeFillShade="BF"/>
          </w:tcPr>
          <w:p w14:paraId="2C9BEA5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101" w:type="dxa"/>
            <w:shd w:val="clear" w:color="auto" w:fill="0F4761" w:themeFill="accent1" w:themeFillShade="BF"/>
          </w:tcPr>
          <w:p w14:paraId="747A5B27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386A2006" w14:textId="77777777" w:rsidTr="00F7514E">
        <w:trPr>
          <w:trHeight w:val="913"/>
        </w:trPr>
        <w:tc>
          <w:tcPr>
            <w:tcW w:w="3190" w:type="dxa"/>
          </w:tcPr>
          <w:p w14:paraId="6C18AFB0" w14:textId="77777777" w:rsidR="00F7514E" w:rsidRPr="001E1088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1E1088">
              <w:rPr>
                <w:rFonts w:ascii="Calibri" w:eastAsia="Calibri" w:hAnsi="Calibri" w:cs="Times New Roman"/>
                <w:lang w:val="es-DO"/>
              </w:rPr>
              <w:t>Información básica sobre servicios públicos</w:t>
            </w:r>
          </w:p>
          <w:p w14:paraId="0A18D53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</w:p>
        </w:tc>
        <w:tc>
          <w:tcPr>
            <w:tcW w:w="2592" w:type="dxa"/>
          </w:tcPr>
          <w:p w14:paraId="75B9915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311" w:type="dxa"/>
            <w:vAlign w:val="center"/>
          </w:tcPr>
          <w:p w14:paraId="6B09FDC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https://camaradediputados.gob.do/transparencia/informacion-basica-sobre-servicios-publicos/</w:t>
            </w:r>
          </w:p>
        </w:tc>
        <w:tc>
          <w:tcPr>
            <w:tcW w:w="1689" w:type="dxa"/>
          </w:tcPr>
          <w:p w14:paraId="79591A8C" w14:textId="644840E4" w:rsidR="00F7514E" w:rsidRPr="0009619C" w:rsidRDefault="00CD29F8" w:rsidP="000F78A7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101" w:type="dxa"/>
          </w:tcPr>
          <w:p w14:paraId="6A5C5EAC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4A8E9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0F0E734E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</w:tbl>
    <w:p w14:paraId="5E489CF3" w14:textId="77777777" w:rsidR="00105DE8" w:rsidRPr="008B5A3C" w:rsidRDefault="00105DE8" w:rsidP="00CF41C8">
      <w:pPr>
        <w:rPr>
          <w:bCs/>
        </w:rPr>
      </w:pPr>
    </w:p>
    <w:p w14:paraId="1B394D64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2558"/>
        <w:gridCol w:w="4256"/>
        <w:gridCol w:w="1667"/>
        <w:gridCol w:w="2076"/>
      </w:tblGrid>
      <w:tr w:rsidR="00F7514E" w:rsidRPr="0009619C" w14:paraId="5EF6D404" w14:textId="77777777" w:rsidTr="00F7514E">
        <w:trPr>
          <w:trHeight w:val="434"/>
        </w:trPr>
        <w:tc>
          <w:tcPr>
            <w:tcW w:w="13706" w:type="dxa"/>
            <w:gridSpan w:val="5"/>
          </w:tcPr>
          <w:p w14:paraId="31D1F6D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lastRenderedPageBreak/>
              <w:t>PORTAL DE 311, SOBRE QUEJAS, RECLAMACIONES, SUGERENCIAS Y DENUNCIAS</w:t>
            </w:r>
          </w:p>
        </w:tc>
      </w:tr>
      <w:tr w:rsidR="00F7514E" w:rsidRPr="0009619C" w14:paraId="79FD9586" w14:textId="77777777" w:rsidTr="00CD29F8">
        <w:trPr>
          <w:trHeight w:val="434"/>
        </w:trPr>
        <w:tc>
          <w:tcPr>
            <w:tcW w:w="3149" w:type="dxa"/>
            <w:shd w:val="clear" w:color="auto" w:fill="0F4761" w:themeFill="accent1" w:themeFillShade="BF"/>
          </w:tcPr>
          <w:p w14:paraId="3E3095B7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58" w:type="dxa"/>
            <w:shd w:val="clear" w:color="auto" w:fill="0F4761" w:themeFill="accent1" w:themeFillShade="BF"/>
          </w:tcPr>
          <w:p w14:paraId="68EC5569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56" w:type="dxa"/>
            <w:shd w:val="clear" w:color="auto" w:fill="0F4761" w:themeFill="accent1" w:themeFillShade="BF"/>
          </w:tcPr>
          <w:p w14:paraId="4D95855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67" w:type="dxa"/>
            <w:shd w:val="clear" w:color="auto" w:fill="0F4761" w:themeFill="accent1" w:themeFillShade="BF"/>
          </w:tcPr>
          <w:p w14:paraId="7C2A5A6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76" w:type="dxa"/>
            <w:shd w:val="clear" w:color="auto" w:fill="0F4761" w:themeFill="accent1" w:themeFillShade="BF"/>
          </w:tcPr>
          <w:p w14:paraId="7FDA6FB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09619C" w14:paraId="7AED1D7E" w14:textId="77777777" w:rsidTr="00CD29F8">
        <w:trPr>
          <w:trHeight w:val="617"/>
        </w:trPr>
        <w:tc>
          <w:tcPr>
            <w:tcW w:w="3149" w:type="dxa"/>
          </w:tcPr>
          <w:p w14:paraId="105E3D3A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Acceso y Registro al Portal 311</w:t>
            </w:r>
          </w:p>
        </w:tc>
        <w:tc>
          <w:tcPr>
            <w:tcW w:w="2558" w:type="dxa"/>
          </w:tcPr>
          <w:p w14:paraId="0A5FA42E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122A1E7A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https://311.gob.do/</w:t>
            </w:r>
          </w:p>
        </w:tc>
        <w:tc>
          <w:tcPr>
            <w:tcW w:w="1667" w:type="dxa"/>
          </w:tcPr>
          <w:p w14:paraId="74DFF6C6" w14:textId="4180445D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9D50D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76" w:type="dxa"/>
          </w:tcPr>
          <w:p w14:paraId="4F0AFC92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73884394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D957D1A" w14:textId="77777777" w:rsidR="00CD29F8" w:rsidRPr="0009619C" w:rsidRDefault="00CD29F8" w:rsidP="00CD29F8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CD29F8" w:rsidRPr="008B5A3C" w14:paraId="4C863013" w14:textId="77777777" w:rsidTr="00CD29F8">
        <w:trPr>
          <w:trHeight w:val="617"/>
        </w:trPr>
        <w:tc>
          <w:tcPr>
            <w:tcW w:w="3149" w:type="dxa"/>
          </w:tcPr>
          <w:p w14:paraId="75915CD0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estadísticas Trimestrales 311</w:t>
            </w:r>
          </w:p>
        </w:tc>
        <w:tc>
          <w:tcPr>
            <w:tcW w:w="2558" w:type="dxa"/>
          </w:tcPr>
          <w:p w14:paraId="64A28315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56" w:type="dxa"/>
            <w:vAlign w:val="center"/>
          </w:tcPr>
          <w:p w14:paraId="498BAFA5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https://camaradediputados.gob.do/transparencia/estadisticas-trimestrales-311/</w:t>
            </w:r>
          </w:p>
        </w:tc>
        <w:tc>
          <w:tcPr>
            <w:tcW w:w="1667" w:type="dxa"/>
          </w:tcPr>
          <w:p w14:paraId="0EDE1FD1" w14:textId="48436472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9D50D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76" w:type="dxa"/>
          </w:tcPr>
          <w:p w14:paraId="7A77445A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306C9F9F" w14:textId="77777777" w:rsidR="00B31A06" w:rsidRPr="008B5A3C" w:rsidRDefault="00B31A06" w:rsidP="00CF41C8">
      <w:pPr>
        <w:rPr>
          <w:bCs/>
        </w:rPr>
      </w:pPr>
    </w:p>
    <w:p w14:paraId="40384ADC" w14:textId="77777777" w:rsidR="00B31A06" w:rsidRPr="008B5A3C" w:rsidRDefault="00B31A06" w:rsidP="00CF41C8">
      <w:pPr>
        <w:rPr>
          <w:bCs/>
        </w:rPr>
      </w:pPr>
    </w:p>
    <w:tbl>
      <w:tblPr>
        <w:tblStyle w:val="Tablaconcuadrcula"/>
        <w:tblpPr w:leftFromText="141" w:rightFromText="141" w:vertAnchor="text" w:horzAnchor="margin" w:tblpXSpec="center" w:tblpY="-27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281AFAC4" w14:textId="77777777" w:rsidTr="00F7514E">
        <w:trPr>
          <w:trHeight w:val="463"/>
        </w:trPr>
        <w:tc>
          <w:tcPr>
            <w:tcW w:w="13526" w:type="dxa"/>
            <w:gridSpan w:val="5"/>
          </w:tcPr>
          <w:p w14:paraId="42D2B29D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t>PRESUPUESTO</w:t>
            </w:r>
          </w:p>
        </w:tc>
      </w:tr>
      <w:tr w:rsidR="00F7514E" w:rsidRPr="0009619C" w14:paraId="573FB6FC" w14:textId="77777777" w:rsidTr="009110F6">
        <w:trPr>
          <w:trHeight w:val="463"/>
        </w:trPr>
        <w:tc>
          <w:tcPr>
            <w:tcW w:w="3107" w:type="dxa"/>
            <w:shd w:val="clear" w:color="auto" w:fill="0F4761" w:themeFill="accent1" w:themeFillShade="BF"/>
          </w:tcPr>
          <w:p w14:paraId="2E1300DA" w14:textId="77777777" w:rsidR="00F7514E" w:rsidRPr="0009619C" w:rsidRDefault="00F7514E" w:rsidP="00F7514E">
            <w:pPr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1271B8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A148842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0BC1661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AB36F3C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50BF557F" w14:textId="77777777" w:rsidR="00F7514E" w:rsidRPr="0009619C" w:rsidRDefault="00F7514E" w:rsidP="00F7514E">
            <w:pPr>
              <w:jc w:val="center"/>
              <w:rPr>
                <w:rFonts w:ascii="Calibri" w:eastAsia="Calibri" w:hAnsi="Calibri" w:cs="Times New Roman"/>
                <w:b/>
                <w:color w:val="FFFFFF"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09619C" w14:paraId="6E81B3FF" w14:textId="77777777" w:rsidTr="009110F6">
        <w:trPr>
          <w:trHeight w:val="659"/>
        </w:trPr>
        <w:tc>
          <w:tcPr>
            <w:tcW w:w="3107" w:type="dxa"/>
          </w:tcPr>
          <w:p w14:paraId="425BD72F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Presupuesto Aprobado por Año</w:t>
            </w:r>
          </w:p>
        </w:tc>
        <w:tc>
          <w:tcPr>
            <w:tcW w:w="2525" w:type="dxa"/>
          </w:tcPr>
          <w:p w14:paraId="585B06A8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371B3A0B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https://camaradediputados.gob.do/transparencia/presupuesto/#367-368-wpfd-presupuesto-aprobado-por-ano</w:t>
            </w:r>
          </w:p>
        </w:tc>
        <w:tc>
          <w:tcPr>
            <w:tcW w:w="1645" w:type="dxa"/>
          </w:tcPr>
          <w:p w14:paraId="2A8E77C3" w14:textId="774613C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9E235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36953D6C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</w:p>
          <w:p w14:paraId="166219F3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  <w:p w14:paraId="4C8A3E37" w14:textId="77777777" w:rsidR="00CD29F8" w:rsidRPr="0009619C" w:rsidRDefault="00CD29F8" w:rsidP="00CD29F8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lang w:val="es-DO"/>
              </w:rPr>
            </w:pPr>
          </w:p>
        </w:tc>
      </w:tr>
      <w:tr w:rsidR="00CD29F8" w:rsidRPr="008B5A3C" w14:paraId="194CBC3C" w14:textId="77777777" w:rsidTr="009110F6">
        <w:trPr>
          <w:trHeight w:val="659"/>
        </w:trPr>
        <w:tc>
          <w:tcPr>
            <w:tcW w:w="3107" w:type="dxa"/>
          </w:tcPr>
          <w:p w14:paraId="00E32CAF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Ejecución del Presupuesto</w:t>
            </w:r>
          </w:p>
        </w:tc>
        <w:tc>
          <w:tcPr>
            <w:tcW w:w="2525" w:type="dxa"/>
          </w:tcPr>
          <w:p w14:paraId="2635F08B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E59DC76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https://camaradediputados.gob.do/transparencia/presupuesto/#367-369-wpfd-ejecucion-del-presupuesto</w:t>
            </w:r>
          </w:p>
        </w:tc>
        <w:tc>
          <w:tcPr>
            <w:tcW w:w="1645" w:type="dxa"/>
          </w:tcPr>
          <w:p w14:paraId="586B89A6" w14:textId="624DE13F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9E2359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308C8165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Si</w:t>
            </w:r>
          </w:p>
        </w:tc>
      </w:tr>
    </w:tbl>
    <w:p w14:paraId="761C8EDE" w14:textId="77777777" w:rsidR="00B31A06" w:rsidRPr="008B5A3C" w:rsidRDefault="00B31A06" w:rsidP="00CF41C8">
      <w:pPr>
        <w:rPr>
          <w:bCs/>
        </w:rPr>
      </w:pPr>
    </w:p>
    <w:p w14:paraId="0949531D" w14:textId="7CEF871A" w:rsidR="000B1452" w:rsidRDefault="000B1452" w:rsidP="00FD2CC3">
      <w:pPr>
        <w:rPr>
          <w:b/>
          <w:bCs/>
        </w:rPr>
      </w:pPr>
    </w:p>
    <w:p w14:paraId="0C1EDAD9" w14:textId="16BE679D" w:rsidR="00F7514E" w:rsidRDefault="00F7514E" w:rsidP="00FD2CC3">
      <w:pPr>
        <w:rPr>
          <w:b/>
          <w:bCs/>
        </w:rPr>
      </w:pPr>
    </w:p>
    <w:p w14:paraId="2199AF07" w14:textId="77777777" w:rsidR="00F7514E" w:rsidRPr="008B5A3C" w:rsidRDefault="00F7514E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8B5A3C" w14:paraId="40D5B8EE" w14:textId="77777777" w:rsidTr="00F7514E">
        <w:trPr>
          <w:trHeight w:val="547"/>
        </w:trPr>
        <w:tc>
          <w:tcPr>
            <w:tcW w:w="13526" w:type="dxa"/>
            <w:gridSpan w:val="5"/>
          </w:tcPr>
          <w:p w14:paraId="10484D9A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bookmarkStart w:id="2" w:name="_Hlk201755013"/>
            <w:r w:rsidRPr="008B5A3C">
              <w:rPr>
                <w:b/>
                <w:bCs/>
              </w:rPr>
              <w:lastRenderedPageBreak/>
              <w:t>RECURSOS HUMANOS</w:t>
            </w:r>
          </w:p>
        </w:tc>
      </w:tr>
      <w:tr w:rsidR="00F7514E" w:rsidRPr="008B5A3C" w14:paraId="210E6338" w14:textId="77777777" w:rsidTr="009110F6">
        <w:trPr>
          <w:trHeight w:val="547"/>
        </w:trPr>
        <w:tc>
          <w:tcPr>
            <w:tcW w:w="3107" w:type="dxa"/>
            <w:shd w:val="clear" w:color="auto" w:fill="0F4761" w:themeFill="accent1" w:themeFillShade="BF"/>
          </w:tcPr>
          <w:p w14:paraId="62244DD6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5CB009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7E3096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BEDB9F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4A04466B" w14:textId="77777777" w:rsidR="00F7514E" w:rsidRPr="0009619C" w:rsidRDefault="00F7514E" w:rsidP="000F78A7">
            <w:pPr>
              <w:tabs>
                <w:tab w:val="left" w:pos="585"/>
                <w:tab w:val="center" w:pos="718"/>
              </w:tabs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AC4401" w14:paraId="3F60302C" w14:textId="77777777" w:rsidTr="009110F6">
        <w:trPr>
          <w:trHeight w:val="547"/>
        </w:trPr>
        <w:tc>
          <w:tcPr>
            <w:tcW w:w="3107" w:type="dxa"/>
          </w:tcPr>
          <w:p w14:paraId="400127D9" w14:textId="77777777" w:rsidR="00CD29F8" w:rsidRPr="00AC4401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 xml:space="preserve">Nómina de Empleados </w:t>
            </w:r>
          </w:p>
        </w:tc>
        <w:tc>
          <w:tcPr>
            <w:tcW w:w="2525" w:type="dxa"/>
          </w:tcPr>
          <w:p w14:paraId="076274C5" w14:textId="77777777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6726613C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https://camaradediputados.gob.do/transparencia/recursos-humanos/nomina/</w:t>
            </w:r>
          </w:p>
        </w:tc>
        <w:tc>
          <w:tcPr>
            <w:tcW w:w="1645" w:type="dxa"/>
          </w:tcPr>
          <w:p w14:paraId="466D396D" w14:textId="1F81B1E4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17CEE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6740E363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  <w:tr w:rsidR="00CD29F8" w:rsidRPr="0009619C" w14:paraId="65E605AB" w14:textId="77777777" w:rsidTr="009110F6">
        <w:trPr>
          <w:trHeight w:val="547"/>
        </w:trPr>
        <w:tc>
          <w:tcPr>
            <w:tcW w:w="3107" w:type="dxa"/>
          </w:tcPr>
          <w:p w14:paraId="6824CE57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Nómina Jubilaciones, Pensiones y Retiros</w:t>
            </w:r>
          </w:p>
        </w:tc>
        <w:tc>
          <w:tcPr>
            <w:tcW w:w="2525" w:type="dxa"/>
          </w:tcPr>
          <w:p w14:paraId="670CCEF2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716C16F7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https://camaradediputados.gob.do/transparencia/recursos-humanos/jubilaciones-pensiones-y-retiros/</w:t>
            </w:r>
          </w:p>
        </w:tc>
        <w:tc>
          <w:tcPr>
            <w:tcW w:w="1645" w:type="dxa"/>
          </w:tcPr>
          <w:p w14:paraId="5ABA0800" w14:textId="7CB39412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C17CEE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2DD1D50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AC4401" w14:paraId="4123595B" w14:textId="77777777" w:rsidTr="009110F6">
        <w:trPr>
          <w:trHeight w:val="547"/>
        </w:trPr>
        <w:tc>
          <w:tcPr>
            <w:tcW w:w="3107" w:type="dxa"/>
          </w:tcPr>
          <w:p w14:paraId="44745DB1" w14:textId="77777777" w:rsidR="00CD29F8" w:rsidRPr="00AC4401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AC4401">
              <w:rPr>
                <w:rFonts w:ascii="Calibri" w:eastAsia="Calibri" w:hAnsi="Calibri" w:cs="Times New Roman"/>
                <w:lang w:val="es-DO"/>
              </w:rPr>
              <w:t>Vacantes</w:t>
            </w:r>
          </w:p>
        </w:tc>
        <w:tc>
          <w:tcPr>
            <w:tcW w:w="2525" w:type="dxa"/>
          </w:tcPr>
          <w:p w14:paraId="3F3B30B5" w14:textId="77777777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5CC86EB0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lang w:val="es-DO"/>
              </w:rPr>
              <w:t>https://map.gob.do/Concursa/</w:t>
            </w:r>
          </w:p>
        </w:tc>
        <w:tc>
          <w:tcPr>
            <w:tcW w:w="1645" w:type="dxa"/>
          </w:tcPr>
          <w:p w14:paraId="104B351A" w14:textId="2EF6587A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C17CEE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3040CDC9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lang w:val="es-DO"/>
              </w:rPr>
              <w:t>Si</w:t>
            </w:r>
          </w:p>
        </w:tc>
      </w:tr>
    </w:tbl>
    <w:p w14:paraId="0F653C58" w14:textId="77777777" w:rsidR="00BA5112" w:rsidRPr="008B5A3C" w:rsidRDefault="00BA5112" w:rsidP="00FD2CC3">
      <w:pPr>
        <w:rPr>
          <w:b/>
          <w:bCs/>
        </w:rPr>
      </w:pPr>
    </w:p>
    <w:bookmarkEnd w:id="2"/>
    <w:p w14:paraId="650202EF" w14:textId="77777777" w:rsidR="00BA5112" w:rsidRPr="008B5A3C" w:rsidRDefault="00BA5112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AC4401" w14:paraId="5AF1CC69" w14:textId="77777777" w:rsidTr="00F7514E">
        <w:trPr>
          <w:trHeight w:val="565"/>
        </w:trPr>
        <w:tc>
          <w:tcPr>
            <w:tcW w:w="13526" w:type="dxa"/>
            <w:gridSpan w:val="5"/>
          </w:tcPr>
          <w:p w14:paraId="1B85113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color w:val="FFFFFF"/>
              </w:rPr>
            </w:pPr>
            <w:r w:rsidRPr="00AC4401">
              <w:rPr>
                <w:b/>
                <w:bCs/>
              </w:rPr>
              <w:t>BENEFICIARIOS DE ASISTENCIA SOCIAL</w:t>
            </w:r>
          </w:p>
        </w:tc>
      </w:tr>
      <w:tr w:rsidR="00F7514E" w:rsidRPr="00AC4401" w14:paraId="5F3E289D" w14:textId="77777777" w:rsidTr="00F7514E">
        <w:trPr>
          <w:trHeight w:val="565"/>
        </w:trPr>
        <w:tc>
          <w:tcPr>
            <w:tcW w:w="3107" w:type="dxa"/>
            <w:shd w:val="clear" w:color="auto" w:fill="0F4761" w:themeFill="accent1" w:themeFillShade="BF"/>
          </w:tcPr>
          <w:p w14:paraId="093BADC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5186E97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FB72DD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1670A2A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18FDE4C5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bCs/>
                <w:color w:val="FFFFFF"/>
                <w:lang w:val="es-DO"/>
              </w:rPr>
              <w:t>Disponibilidad (Si/No)</w:t>
            </w:r>
          </w:p>
        </w:tc>
      </w:tr>
      <w:tr w:rsidR="00F7514E" w:rsidRPr="00AC4401" w14:paraId="5F52C75C" w14:textId="77777777" w:rsidTr="00F7514E">
        <w:trPr>
          <w:trHeight w:val="565"/>
        </w:trPr>
        <w:tc>
          <w:tcPr>
            <w:tcW w:w="3107" w:type="dxa"/>
          </w:tcPr>
          <w:p w14:paraId="6EA90113" w14:textId="77777777" w:rsidR="00F7514E" w:rsidRPr="00AC4401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Beneficiarios de asistencia social</w:t>
            </w:r>
          </w:p>
        </w:tc>
        <w:tc>
          <w:tcPr>
            <w:tcW w:w="2525" w:type="dxa"/>
          </w:tcPr>
          <w:p w14:paraId="649B2146" w14:textId="77777777" w:rsidR="00F7514E" w:rsidRPr="00AC4401" w:rsidRDefault="00F7514E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4200" w:type="dxa"/>
            <w:vAlign w:val="center"/>
          </w:tcPr>
          <w:p w14:paraId="2E585F82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https://camaradediputados.gob.do/transparencia/beneficiarios-de-asistencia-social/</w:t>
            </w:r>
          </w:p>
        </w:tc>
        <w:tc>
          <w:tcPr>
            <w:tcW w:w="1645" w:type="dxa"/>
          </w:tcPr>
          <w:p w14:paraId="0F54D958" w14:textId="78B7E0BF" w:rsidR="00F7514E" w:rsidRPr="00AC4401" w:rsidRDefault="00CD29F8" w:rsidP="000F78A7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6" w:type="dxa"/>
          </w:tcPr>
          <w:p w14:paraId="4522B3A6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017BCD20" w14:textId="4C69AA4C" w:rsidR="00BA5112" w:rsidRPr="008B5A3C" w:rsidRDefault="00BA5112" w:rsidP="00FD2CC3">
      <w:pPr>
        <w:rPr>
          <w:b/>
          <w:bCs/>
        </w:rPr>
      </w:pPr>
    </w:p>
    <w:p w14:paraId="60356615" w14:textId="34A8372F" w:rsidR="00BA5112" w:rsidRDefault="00BA5112" w:rsidP="00BA5112">
      <w:pPr>
        <w:rPr>
          <w:rFonts w:ascii="Aptos" w:eastAsia="Aptos" w:hAnsi="Aptos" w:cs="Times New Roman"/>
        </w:rPr>
      </w:pPr>
      <w:bookmarkStart w:id="3" w:name="_Hlk201755051"/>
    </w:p>
    <w:p w14:paraId="3459C83D" w14:textId="77777777" w:rsidR="00F7514E" w:rsidRPr="0009619C" w:rsidRDefault="00F7514E" w:rsidP="00BA5112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818" w:type="dxa"/>
        <w:tblLayout w:type="fixed"/>
        <w:tblLook w:val="04A0" w:firstRow="1" w:lastRow="0" w:firstColumn="1" w:lastColumn="0" w:noHBand="0" w:noVBand="1"/>
      </w:tblPr>
      <w:tblGrid>
        <w:gridCol w:w="3174"/>
        <w:gridCol w:w="1681"/>
        <w:gridCol w:w="5940"/>
        <w:gridCol w:w="1440"/>
        <w:gridCol w:w="1583"/>
      </w:tblGrid>
      <w:tr w:rsidR="00F7514E" w:rsidRPr="008B5A3C" w14:paraId="568C68DF" w14:textId="77777777" w:rsidTr="00F7514E">
        <w:trPr>
          <w:trHeight w:val="564"/>
        </w:trPr>
        <w:tc>
          <w:tcPr>
            <w:tcW w:w="13818" w:type="dxa"/>
            <w:gridSpan w:val="5"/>
          </w:tcPr>
          <w:p w14:paraId="3E4E227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 w:rsidRPr="008B5A3C">
              <w:rPr>
                <w:b/>
                <w:bCs/>
              </w:rPr>
              <w:lastRenderedPageBreak/>
              <w:t>COMPRA Y CONTRATACIONES</w:t>
            </w:r>
          </w:p>
        </w:tc>
      </w:tr>
      <w:tr w:rsidR="00F7514E" w:rsidRPr="008B5A3C" w14:paraId="5A07A0A5" w14:textId="77777777" w:rsidTr="00F7514E">
        <w:trPr>
          <w:trHeight w:val="564"/>
        </w:trPr>
        <w:tc>
          <w:tcPr>
            <w:tcW w:w="3174" w:type="dxa"/>
            <w:shd w:val="clear" w:color="auto" w:fill="0F4761" w:themeFill="accent1" w:themeFillShade="BF"/>
          </w:tcPr>
          <w:p w14:paraId="63A01DB5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1681" w:type="dxa"/>
            <w:shd w:val="clear" w:color="auto" w:fill="0F4761" w:themeFill="accent1" w:themeFillShade="BF"/>
          </w:tcPr>
          <w:p w14:paraId="10A09BC6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5940" w:type="dxa"/>
            <w:shd w:val="clear" w:color="auto" w:fill="0F4761" w:themeFill="accent1" w:themeFillShade="BF"/>
          </w:tcPr>
          <w:p w14:paraId="7C84A76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440" w:type="dxa"/>
            <w:shd w:val="clear" w:color="auto" w:fill="0F4761" w:themeFill="accent1" w:themeFillShade="BF"/>
          </w:tcPr>
          <w:p w14:paraId="0818497C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583" w:type="dxa"/>
            <w:shd w:val="clear" w:color="auto" w:fill="0F4761" w:themeFill="accent1" w:themeFillShade="BF"/>
          </w:tcPr>
          <w:p w14:paraId="26C7CCC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8B5A3C" w14:paraId="01C20251" w14:textId="77777777" w:rsidTr="00F7514E">
        <w:trPr>
          <w:trHeight w:val="564"/>
        </w:trPr>
        <w:tc>
          <w:tcPr>
            <w:tcW w:w="3174" w:type="dxa"/>
          </w:tcPr>
          <w:p w14:paraId="71AAB62D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Como registrarse</w:t>
            </w:r>
          </w:p>
        </w:tc>
        <w:tc>
          <w:tcPr>
            <w:tcW w:w="1681" w:type="dxa"/>
          </w:tcPr>
          <w:p w14:paraId="3D1BCD31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Enlace</w:t>
            </w:r>
          </w:p>
        </w:tc>
        <w:tc>
          <w:tcPr>
            <w:tcW w:w="5940" w:type="dxa"/>
            <w:vAlign w:val="center"/>
          </w:tcPr>
          <w:p w14:paraId="6E9B998E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https://www.dgcp.gob.do/servicios/registro-de-proveedores/</w:t>
            </w:r>
          </w:p>
        </w:tc>
        <w:tc>
          <w:tcPr>
            <w:tcW w:w="1440" w:type="dxa"/>
          </w:tcPr>
          <w:p w14:paraId="625EC4BC" w14:textId="195F3624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68AE4CB7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09619C" w14:paraId="129B80B9" w14:textId="77777777" w:rsidTr="00F7514E">
        <w:trPr>
          <w:trHeight w:val="264"/>
        </w:trPr>
        <w:tc>
          <w:tcPr>
            <w:tcW w:w="3174" w:type="dxa"/>
          </w:tcPr>
          <w:p w14:paraId="0ADF9E3E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Estados de cuentas de suplidores</w:t>
            </w:r>
          </w:p>
        </w:tc>
        <w:tc>
          <w:tcPr>
            <w:tcW w:w="1681" w:type="dxa"/>
          </w:tcPr>
          <w:p w14:paraId="3FC66893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8B5A3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39A694C7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:lang w:val="es-DO"/>
                <w14:ligatures w14:val="standardContextual"/>
              </w:rPr>
              <w:t>https://camaradediputados.gob.do/transparencia/compras-y-contrataciones/estado-de-cuentas-de-suplidores/</w:t>
            </w:r>
          </w:p>
        </w:tc>
        <w:tc>
          <w:tcPr>
            <w:tcW w:w="1440" w:type="dxa"/>
          </w:tcPr>
          <w:p w14:paraId="46A6687D" w14:textId="2077132D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79036736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7F270D7A" w14:textId="77777777" w:rsidTr="00F7514E">
        <w:trPr>
          <w:trHeight w:val="564"/>
        </w:trPr>
        <w:tc>
          <w:tcPr>
            <w:tcW w:w="3174" w:type="dxa"/>
          </w:tcPr>
          <w:p w14:paraId="72A607A7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Plan Anual de Compras y Contrataciones</w:t>
            </w:r>
          </w:p>
        </w:tc>
        <w:tc>
          <w:tcPr>
            <w:tcW w:w="1681" w:type="dxa"/>
          </w:tcPr>
          <w:p w14:paraId="668098B0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8B5A3C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6E6E7E10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https://camaradediputados.gob.do/transparencia/compras-y-contrataciones/plan-anual-de-compras-y-contrataciones/</w:t>
            </w:r>
          </w:p>
        </w:tc>
        <w:tc>
          <w:tcPr>
            <w:tcW w:w="1440" w:type="dxa"/>
          </w:tcPr>
          <w:p w14:paraId="1FE71BC2" w14:textId="6C55B0F8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0020A358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4397C0E0" w14:textId="77777777" w:rsidTr="00F7514E">
        <w:trPr>
          <w:trHeight w:val="564"/>
        </w:trPr>
        <w:tc>
          <w:tcPr>
            <w:tcW w:w="3174" w:type="dxa"/>
          </w:tcPr>
          <w:p w14:paraId="183D0F77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Licitación pública nacional e internacional</w:t>
            </w:r>
          </w:p>
        </w:tc>
        <w:tc>
          <w:tcPr>
            <w:tcW w:w="1681" w:type="dxa"/>
          </w:tcPr>
          <w:p w14:paraId="7986F9C1" w14:textId="4CFD0DBA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4A2863CA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camaradediputados.gob.do/transparencia/compras-y-contrataciones/licitacion-publica-nacional-e-internacional/</w:t>
            </w:r>
          </w:p>
        </w:tc>
        <w:tc>
          <w:tcPr>
            <w:tcW w:w="1440" w:type="dxa"/>
          </w:tcPr>
          <w:p w14:paraId="0A890DD5" w14:textId="10D5E695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46E468DD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312E4CEB" w14:textId="77777777" w:rsidTr="00F7514E">
        <w:trPr>
          <w:trHeight w:val="564"/>
        </w:trPr>
        <w:tc>
          <w:tcPr>
            <w:tcW w:w="3174" w:type="dxa"/>
          </w:tcPr>
          <w:p w14:paraId="2FCF1C01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Licitaciones Restringidas</w:t>
            </w:r>
          </w:p>
        </w:tc>
        <w:tc>
          <w:tcPr>
            <w:tcW w:w="1681" w:type="dxa"/>
          </w:tcPr>
          <w:p w14:paraId="377228E8" w14:textId="7A8F4FDE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31981E41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https://camaradediputados.gob.do/transparencia/compras-y-contrataciones/licitaciones-restringidas/</w:t>
            </w:r>
          </w:p>
        </w:tc>
        <w:tc>
          <w:tcPr>
            <w:tcW w:w="1440" w:type="dxa"/>
          </w:tcPr>
          <w:p w14:paraId="33CD7284" w14:textId="69AC6A31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6BAEEFB1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70DFBECC" w14:textId="77777777" w:rsidTr="00F7514E">
        <w:trPr>
          <w:trHeight w:val="648"/>
        </w:trPr>
        <w:tc>
          <w:tcPr>
            <w:tcW w:w="3174" w:type="dxa"/>
          </w:tcPr>
          <w:p w14:paraId="58499156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Sorteos de Obras</w:t>
            </w:r>
          </w:p>
        </w:tc>
        <w:tc>
          <w:tcPr>
            <w:tcW w:w="1681" w:type="dxa"/>
          </w:tcPr>
          <w:p w14:paraId="19597267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17868AF3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https://camaradediputados.gob.do/transparencia/compras-y-contrataciones/sorteo-de-obras/</w:t>
            </w:r>
          </w:p>
        </w:tc>
        <w:tc>
          <w:tcPr>
            <w:tcW w:w="1440" w:type="dxa"/>
          </w:tcPr>
          <w:p w14:paraId="1F8D423A" w14:textId="49EC660B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09327C85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2AD0A3CD" w14:textId="77777777" w:rsidTr="00F7514E">
        <w:trPr>
          <w:trHeight w:val="564"/>
        </w:trPr>
        <w:tc>
          <w:tcPr>
            <w:tcW w:w="3174" w:type="dxa"/>
          </w:tcPr>
          <w:p w14:paraId="52A7990F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Comparación de Precios</w:t>
            </w:r>
          </w:p>
        </w:tc>
        <w:tc>
          <w:tcPr>
            <w:tcW w:w="1681" w:type="dxa"/>
          </w:tcPr>
          <w:p w14:paraId="02A7C585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9045E8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79513676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https://camaradediputados.gob.do/transparencia/compras-y-contrataciones/comparacion-de-precios/</w:t>
            </w:r>
          </w:p>
        </w:tc>
        <w:tc>
          <w:tcPr>
            <w:tcW w:w="1440" w:type="dxa"/>
          </w:tcPr>
          <w:p w14:paraId="3BA34115" w14:textId="413DE789" w:rsidR="00CD29F8" w:rsidRPr="00AC4401" w:rsidRDefault="00CD29F8" w:rsidP="00CD29F8">
            <w:pPr>
              <w:rPr>
                <w:rFonts w:ascii="Calibri" w:eastAsia="Calibri" w:hAnsi="Calibri" w:cs="Times New Roman"/>
                <w:b/>
                <w:bCs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0104A8E9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08663A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75354F9F" w14:textId="77777777" w:rsidTr="00F7514E">
        <w:trPr>
          <w:trHeight w:val="564"/>
        </w:trPr>
        <w:tc>
          <w:tcPr>
            <w:tcW w:w="3174" w:type="dxa"/>
          </w:tcPr>
          <w:p w14:paraId="2128A8F2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Compras Menores</w:t>
            </w:r>
          </w:p>
        </w:tc>
        <w:tc>
          <w:tcPr>
            <w:tcW w:w="1681" w:type="dxa"/>
          </w:tcPr>
          <w:p w14:paraId="2FE6171B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r w:rsidRPr="000A263E">
              <w:rPr>
                <w:rFonts w:ascii="Calibri" w:eastAsia="Calibri" w:hAnsi="Calibri" w:cs="Times New Roman"/>
                <w:b/>
                <w:lang w:val="es-DO"/>
              </w:rPr>
              <w:t>Digital- Descarga</w:t>
            </w:r>
          </w:p>
        </w:tc>
        <w:tc>
          <w:tcPr>
            <w:tcW w:w="5940" w:type="dxa"/>
            <w:vAlign w:val="center"/>
          </w:tcPr>
          <w:p w14:paraId="29113812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https://camaradediputados.gob.do/transparencia/compras-y-contrataciones/compras-menores/</w:t>
            </w:r>
          </w:p>
        </w:tc>
        <w:tc>
          <w:tcPr>
            <w:tcW w:w="1440" w:type="dxa"/>
          </w:tcPr>
          <w:p w14:paraId="14A0D0CA" w14:textId="321D3F58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787680BA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14947A1F" w14:textId="77777777" w:rsidTr="00F7514E">
        <w:trPr>
          <w:trHeight w:val="564"/>
        </w:trPr>
        <w:tc>
          <w:tcPr>
            <w:tcW w:w="3174" w:type="dxa"/>
          </w:tcPr>
          <w:p w14:paraId="193C8C83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Relación de compras por debajo del umbral</w:t>
            </w:r>
          </w:p>
        </w:tc>
        <w:tc>
          <w:tcPr>
            <w:tcW w:w="1681" w:type="dxa"/>
          </w:tcPr>
          <w:p w14:paraId="42E739E8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BA55B96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camaradediputados.gob.do/transparencia/compras-y-contrataciones/relacion-de-compras-por-debajo-del-umbral/</w:t>
            </w:r>
          </w:p>
        </w:tc>
        <w:tc>
          <w:tcPr>
            <w:tcW w:w="1440" w:type="dxa"/>
          </w:tcPr>
          <w:p w14:paraId="51B76F52" w14:textId="3FBEB1E9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053670DD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1BCC9489" w14:textId="77777777" w:rsidTr="00F7514E">
        <w:trPr>
          <w:trHeight w:val="564"/>
        </w:trPr>
        <w:tc>
          <w:tcPr>
            <w:tcW w:w="3174" w:type="dxa"/>
          </w:tcPr>
          <w:p w14:paraId="1F1DB4B5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Subasta Inversa</w:t>
            </w:r>
          </w:p>
        </w:tc>
        <w:tc>
          <w:tcPr>
            <w:tcW w:w="1681" w:type="dxa"/>
          </w:tcPr>
          <w:p w14:paraId="51AA3522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09C527BB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https://camaradediputados.gob.do/transparencia/compras-y-contrataciones/subasta-inversa/</w:t>
            </w:r>
          </w:p>
        </w:tc>
        <w:tc>
          <w:tcPr>
            <w:tcW w:w="1440" w:type="dxa"/>
          </w:tcPr>
          <w:p w14:paraId="6B91E442" w14:textId="75A462FA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56EEA213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1C4E16BD" w14:textId="77777777" w:rsidTr="00F7514E">
        <w:trPr>
          <w:trHeight w:val="564"/>
        </w:trPr>
        <w:tc>
          <w:tcPr>
            <w:tcW w:w="3174" w:type="dxa"/>
          </w:tcPr>
          <w:p w14:paraId="126B1940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  <w:lang w:val="es-DO"/>
              </w:rPr>
            </w:pPr>
            <w:r w:rsidRPr="008B5A3C">
              <w:rPr>
                <w:rFonts w:ascii="Calibri" w:eastAsia="Calibri" w:hAnsi="Calibri" w:cs="Times New Roman"/>
                <w:lang w:val="es-DO"/>
              </w:rPr>
              <w:t>Micro, pequeñas y medianas empresas</w:t>
            </w:r>
          </w:p>
        </w:tc>
        <w:tc>
          <w:tcPr>
            <w:tcW w:w="1681" w:type="dxa"/>
          </w:tcPr>
          <w:p w14:paraId="31B458AF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  <w:lang w:val="es-DO"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6EBB0065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lang w:val="es-DO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lang w:val="es-DO"/>
              </w:rPr>
              <w:t>camaradediputados.gob.do/transparencia/compras-y-contrataciones/micro-pequenas-y-medianas-empresas/#689-899-wpfd-2025-micro-pequenas-y-medianas-empresas</w:t>
            </w:r>
          </w:p>
        </w:tc>
        <w:tc>
          <w:tcPr>
            <w:tcW w:w="1440" w:type="dxa"/>
          </w:tcPr>
          <w:p w14:paraId="170B2632" w14:textId="50897B2B" w:rsidR="00CD29F8" w:rsidRPr="008B5A3C" w:rsidRDefault="00CD29F8" w:rsidP="00CD29F8">
            <w:pPr>
              <w:rPr>
                <w:rFonts w:ascii="Calibri" w:eastAsia="Calibri" w:hAnsi="Calibri" w:cs="Times New Roman"/>
                <w:lang w:val="es-DO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21C4F740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  <w:lang w:val="es-DO"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29211A79" w14:textId="77777777" w:rsidTr="00F7514E">
        <w:trPr>
          <w:trHeight w:val="564"/>
        </w:trPr>
        <w:tc>
          <w:tcPr>
            <w:tcW w:w="3174" w:type="dxa"/>
          </w:tcPr>
          <w:p w14:paraId="7ACB04E2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t xml:space="preserve">Casos de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seguridad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y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emergencia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Nacional</w:t>
            </w:r>
          </w:p>
        </w:tc>
        <w:tc>
          <w:tcPr>
            <w:tcW w:w="1681" w:type="dxa"/>
          </w:tcPr>
          <w:p w14:paraId="59874318" w14:textId="51BE3A03" w:rsidR="00CD29F8" w:rsidRPr="008B5A3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Informacion</w:t>
            </w:r>
            <w:proofErr w:type="spellEnd"/>
          </w:p>
        </w:tc>
        <w:tc>
          <w:tcPr>
            <w:tcW w:w="5940" w:type="dxa"/>
            <w:vAlign w:val="center"/>
          </w:tcPr>
          <w:p w14:paraId="3525C643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https://camaradediputados.gob.do/transparencia/compras-y-contrataciones/casos-de-seguridad-y-emergencia-nacional/</w:t>
            </w:r>
          </w:p>
        </w:tc>
        <w:tc>
          <w:tcPr>
            <w:tcW w:w="1440" w:type="dxa"/>
          </w:tcPr>
          <w:p w14:paraId="0533CA51" w14:textId="52BAC7BB" w:rsidR="00CD29F8" w:rsidRPr="008B5A3C" w:rsidRDefault="00CD29F8" w:rsidP="00CD29F8">
            <w:pPr>
              <w:rPr>
                <w:rFonts w:ascii="Calibri" w:eastAsia="Calibri" w:hAnsi="Calibri" w:cs="Times New Roman"/>
              </w:rPr>
            </w:pPr>
            <w:r w:rsidRPr="002B3D4A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2EE52DF7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197522FD" w14:textId="77777777" w:rsidTr="00F7514E">
        <w:trPr>
          <w:trHeight w:val="564"/>
        </w:trPr>
        <w:tc>
          <w:tcPr>
            <w:tcW w:w="3174" w:type="dxa"/>
          </w:tcPr>
          <w:p w14:paraId="76016135" w14:textId="77777777" w:rsidR="00CD29F8" w:rsidRPr="008B5A3C" w:rsidRDefault="00CD29F8" w:rsidP="00CD29F8">
            <w:pPr>
              <w:jc w:val="both"/>
              <w:rPr>
                <w:rFonts w:ascii="Calibri" w:eastAsia="Calibri" w:hAnsi="Calibri" w:cs="Times New Roman"/>
              </w:rPr>
            </w:pPr>
            <w:r w:rsidRPr="009F1A86">
              <w:rPr>
                <w:rFonts w:ascii="Calibri" w:eastAsia="Calibri" w:hAnsi="Calibri" w:cs="Times New Roman"/>
              </w:rPr>
              <w:lastRenderedPageBreak/>
              <w:t xml:space="preserve">Casos de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Urgencia</w:t>
            </w:r>
            <w:proofErr w:type="spellEnd"/>
          </w:p>
        </w:tc>
        <w:tc>
          <w:tcPr>
            <w:tcW w:w="1681" w:type="dxa"/>
          </w:tcPr>
          <w:p w14:paraId="2DFB1282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1401E091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https://camaradediputados.gob.do/transparencia/compras-y-contrataciones/casos-de-urgencia/</w:t>
            </w:r>
          </w:p>
        </w:tc>
        <w:tc>
          <w:tcPr>
            <w:tcW w:w="1440" w:type="dxa"/>
          </w:tcPr>
          <w:p w14:paraId="2710DE43" w14:textId="5D6D7162" w:rsidR="00CD29F8" w:rsidRPr="008B5A3C" w:rsidRDefault="00CD29F8" w:rsidP="00CD29F8">
            <w:pPr>
              <w:rPr>
                <w:rFonts w:ascii="Calibri" w:eastAsia="Calibri" w:hAnsi="Calibri" w:cs="Times New Roman"/>
              </w:rPr>
            </w:pPr>
            <w:r w:rsidRPr="0024653F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4D2B8409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0821517D" w14:textId="77777777" w:rsidTr="00F7514E">
        <w:trPr>
          <w:trHeight w:val="564"/>
        </w:trPr>
        <w:tc>
          <w:tcPr>
            <w:tcW w:w="3174" w:type="dxa"/>
          </w:tcPr>
          <w:p w14:paraId="3DCC15F5" w14:textId="77777777" w:rsidR="00CD29F8" w:rsidRPr="009F1A86" w:rsidRDefault="00CD29F8" w:rsidP="00CD29F8">
            <w:pPr>
              <w:jc w:val="both"/>
              <w:rPr>
                <w:rFonts w:ascii="Calibri" w:eastAsia="Calibri" w:hAnsi="Calibri" w:cs="Times New Roman"/>
              </w:rPr>
            </w:pPr>
            <w:proofErr w:type="spellStart"/>
            <w:r w:rsidRPr="009F1A86">
              <w:rPr>
                <w:rFonts w:ascii="Calibri" w:eastAsia="Calibri" w:hAnsi="Calibri" w:cs="Times New Roman"/>
              </w:rPr>
              <w:t>Otros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Casos de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excepción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indicados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en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el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9F1A86">
              <w:rPr>
                <w:rFonts w:ascii="Calibri" w:eastAsia="Calibri" w:hAnsi="Calibri" w:cs="Times New Roman"/>
              </w:rPr>
              <w:t>reglamento</w:t>
            </w:r>
            <w:proofErr w:type="spellEnd"/>
            <w:r w:rsidRPr="009F1A86">
              <w:rPr>
                <w:rFonts w:ascii="Calibri" w:eastAsia="Calibri" w:hAnsi="Calibri" w:cs="Times New Roman"/>
              </w:rPr>
              <w:t xml:space="preserve"> 543-12</w:t>
            </w:r>
          </w:p>
        </w:tc>
        <w:tc>
          <w:tcPr>
            <w:tcW w:w="1681" w:type="dxa"/>
          </w:tcPr>
          <w:p w14:paraId="59732DDF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2B3A3FF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https://camaradediputados.gob.do/transparencia/compras-y-contrataciones/otros-casos-de-excepcion-indicados-en-el-reglamento-543-12/</w:t>
            </w:r>
          </w:p>
        </w:tc>
        <w:tc>
          <w:tcPr>
            <w:tcW w:w="1440" w:type="dxa"/>
          </w:tcPr>
          <w:p w14:paraId="30A73B44" w14:textId="00B55FE4" w:rsidR="00CD29F8" w:rsidRPr="008B5A3C" w:rsidRDefault="00CD29F8" w:rsidP="00CD29F8">
            <w:pPr>
              <w:rPr>
                <w:rFonts w:ascii="Calibri" w:eastAsia="Calibri" w:hAnsi="Calibri" w:cs="Times New Roman"/>
              </w:rPr>
            </w:pPr>
            <w:r w:rsidRPr="0024653F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1A995A13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  <w:tr w:rsidR="00CD29F8" w:rsidRPr="008B5A3C" w14:paraId="67086562" w14:textId="77777777" w:rsidTr="00F7514E">
        <w:trPr>
          <w:trHeight w:val="564"/>
        </w:trPr>
        <w:tc>
          <w:tcPr>
            <w:tcW w:w="3174" w:type="dxa"/>
          </w:tcPr>
          <w:p w14:paraId="013FDFF0" w14:textId="77777777" w:rsidR="00CD29F8" w:rsidRPr="009F1A86" w:rsidRDefault="00CD29F8" w:rsidP="00CD29F8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Portal </w:t>
            </w:r>
            <w:proofErr w:type="spellStart"/>
            <w:r>
              <w:rPr>
                <w:rFonts w:ascii="Calibri" w:eastAsia="Calibri" w:hAnsi="Calibri" w:cs="Times New Roman"/>
              </w:rPr>
              <w:t>Transaccional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681" w:type="dxa"/>
          </w:tcPr>
          <w:p w14:paraId="0A7E9E28" w14:textId="77777777" w:rsidR="00CD29F8" w:rsidRPr="008B5A3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C9784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Información</w:t>
            </w:r>
            <w:proofErr w:type="spellEnd"/>
          </w:p>
        </w:tc>
        <w:tc>
          <w:tcPr>
            <w:tcW w:w="5940" w:type="dxa"/>
            <w:vAlign w:val="center"/>
          </w:tcPr>
          <w:p w14:paraId="36861F34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comunidad.comprasdominicana.gob.do/Public/Tendering/ContractNoticeManagement/Index?currentLanguage=es&amp;Country=DO&amp;Theme=DGCP&amp;Page=Login</w:t>
            </w:r>
          </w:p>
        </w:tc>
        <w:tc>
          <w:tcPr>
            <w:tcW w:w="1440" w:type="dxa"/>
          </w:tcPr>
          <w:p w14:paraId="5267D57C" w14:textId="465BA1FC" w:rsidR="00CD29F8" w:rsidRPr="008B5A3C" w:rsidRDefault="00CD29F8" w:rsidP="00CD29F8">
            <w:pPr>
              <w:rPr>
                <w:rFonts w:ascii="Calibri" w:eastAsia="Calibri" w:hAnsi="Calibri" w:cs="Times New Roman"/>
              </w:rPr>
            </w:pPr>
            <w:r w:rsidRPr="0024653F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583" w:type="dxa"/>
          </w:tcPr>
          <w:p w14:paraId="7475D20E" w14:textId="77777777" w:rsidR="00CD29F8" w:rsidRPr="008B5A3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7F2477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:lang w:val="es-DO"/>
                <w14:ligatures w14:val="standardContextual"/>
              </w:rPr>
              <w:t>Si</w:t>
            </w:r>
          </w:p>
        </w:tc>
      </w:tr>
    </w:tbl>
    <w:p w14:paraId="7B9A2105" w14:textId="77777777" w:rsidR="00BA5112" w:rsidRPr="0009619C" w:rsidRDefault="00BA5112" w:rsidP="00BA5112">
      <w:pPr>
        <w:rPr>
          <w:rFonts w:ascii="Aptos" w:eastAsia="Aptos" w:hAnsi="Aptos" w:cs="Times New Roman"/>
        </w:rPr>
      </w:pPr>
    </w:p>
    <w:p w14:paraId="62F1C482" w14:textId="77777777" w:rsidR="00BA5112" w:rsidRPr="008B5A3C" w:rsidRDefault="00BA5112" w:rsidP="00BA5112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706" w:type="dxa"/>
        <w:tblLayout w:type="fixed"/>
        <w:tblLook w:val="04A0" w:firstRow="1" w:lastRow="0" w:firstColumn="1" w:lastColumn="0" w:noHBand="0" w:noVBand="1"/>
      </w:tblPr>
      <w:tblGrid>
        <w:gridCol w:w="3149"/>
        <w:gridCol w:w="1706"/>
        <w:gridCol w:w="6120"/>
        <w:gridCol w:w="1080"/>
        <w:gridCol w:w="1651"/>
      </w:tblGrid>
      <w:tr w:rsidR="00F7514E" w:rsidRPr="0009619C" w14:paraId="436FB93B" w14:textId="77777777" w:rsidTr="000F78A7">
        <w:trPr>
          <w:trHeight w:val="550"/>
        </w:trPr>
        <w:tc>
          <w:tcPr>
            <w:tcW w:w="13706" w:type="dxa"/>
            <w:gridSpan w:val="5"/>
          </w:tcPr>
          <w:p w14:paraId="57E33B8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PROYECTOS Y PROGRAMAS</w:t>
            </w:r>
          </w:p>
        </w:tc>
      </w:tr>
      <w:tr w:rsidR="00F7514E" w:rsidRPr="0009619C" w14:paraId="4AFEF74A" w14:textId="77777777" w:rsidTr="000F78A7">
        <w:trPr>
          <w:trHeight w:val="550"/>
        </w:trPr>
        <w:tc>
          <w:tcPr>
            <w:tcW w:w="3149" w:type="dxa"/>
            <w:shd w:val="clear" w:color="auto" w:fill="0F4761" w:themeFill="accent1" w:themeFillShade="BF"/>
          </w:tcPr>
          <w:p w14:paraId="3021EAB2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1706" w:type="dxa"/>
            <w:shd w:val="clear" w:color="auto" w:fill="0F4761" w:themeFill="accent1" w:themeFillShade="BF"/>
          </w:tcPr>
          <w:p w14:paraId="2035757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6120" w:type="dxa"/>
            <w:shd w:val="clear" w:color="auto" w:fill="0F4761" w:themeFill="accent1" w:themeFillShade="BF"/>
          </w:tcPr>
          <w:p w14:paraId="3DE86F6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080" w:type="dxa"/>
            <w:shd w:val="clear" w:color="auto" w:fill="0F4761" w:themeFill="accent1" w:themeFillShade="BF"/>
          </w:tcPr>
          <w:p w14:paraId="1905E6E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1651" w:type="dxa"/>
            <w:shd w:val="clear" w:color="auto" w:fill="0F4761" w:themeFill="accent1" w:themeFillShade="BF"/>
          </w:tcPr>
          <w:p w14:paraId="12791A9F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09619C" w14:paraId="41D34B0F" w14:textId="77777777" w:rsidTr="000F78A7">
        <w:trPr>
          <w:trHeight w:val="550"/>
        </w:trPr>
        <w:tc>
          <w:tcPr>
            <w:tcW w:w="3149" w:type="dxa"/>
          </w:tcPr>
          <w:p w14:paraId="3261AE32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Descripción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los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6864859C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nformación</w:t>
            </w:r>
            <w:proofErr w:type="spellEnd"/>
          </w:p>
        </w:tc>
        <w:tc>
          <w:tcPr>
            <w:tcW w:w="6120" w:type="dxa"/>
            <w:vAlign w:val="center"/>
          </w:tcPr>
          <w:p w14:paraId="73669C84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https://camaradediputados.gob.do/transparencia/proyectos-y-programas/#470-471-wpfd-descripcion-de-los-programas-y-proyectos</w:t>
            </w:r>
          </w:p>
        </w:tc>
        <w:tc>
          <w:tcPr>
            <w:tcW w:w="1080" w:type="dxa"/>
          </w:tcPr>
          <w:p w14:paraId="428F74E8" w14:textId="08184641" w:rsidR="00CD29F8" w:rsidRPr="00EC26D0" w:rsidRDefault="00CD29F8" w:rsidP="00CD29F8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2274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51" w:type="dxa"/>
          </w:tcPr>
          <w:p w14:paraId="1484B2FD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4CDD387B" w14:textId="77777777" w:rsidTr="000F78A7">
        <w:trPr>
          <w:trHeight w:val="550"/>
        </w:trPr>
        <w:tc>
          <w:tcPr>
            <w:tcW w:w="3149" w:type="dxa"/>
          </w:tcPr>
          <w:p w14:paraId="61F34C4C" w14:textId="7777777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Informes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seguimiento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a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los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4DC2F53F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4B475278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https://camaradediputados.gob.do/transparencia/proyectos-y-programas/#470-472-wpfd-informes-de-seguimiento-a-los-programas-y-proyectos</w:t>
            </w:r>
          </w:p>
        </w:tc>
        <w:tc>
          <w:tcPr>
            <w:tcW w:w="1080" w:type="dxa"/>
          </w:tcPr>
          <w:p w14:paraId="0A33A49B" w14:textId="4AA2C588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72274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51" w:type="dxa"/>
          </w:tcPr>
          <w:p w14:paraId="7A3E8E12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67752718" w14:textId="77777777" w:rsidTr="000F78A7">
        <w:trPr>
          <w:trHeight w:val="550"/>
        </w:trPr>
        <w:tc>
          <w:tcPr>
            <w:tcW w:w="3149" w:type="dxa"/>
          </w:tcPr>
          <w:p w14:paraId="5DCCAEE8" w14:textId="77777777" w:rsidR="00CD29F8" w:rsidRPr="00EC26D0" w:rsidRDefault="00CD29F8" w:rsidP="00CD29F8">
            <w:pPr>
              <w:jc w:val="both"/>
              <w:rPr>
                <w:rFonts w:ascii="Calibri" w:eastAsia="Calibri" w:hAnsi="Calibri" w:cs="Times New Roman"/>
              </w:rPr>
            </w:pPr>
            <w:r w:rsidRPr="00EC26D0">
              <w:rPr>
                <w:rFonts w:ascii="Calibri" w:eastAsia="Calibri" w:hAnsi="Calibri" w:cs="Times New Roman"/>
              </w:rPr>
              <w:t xml:space="preserve">Calendario de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ejecución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los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105EED86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24CAEF18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https://camaradediputados.gob.do/transparencia/proyectos-y-programas/calendario-de-ejecucion-de-programas-y-proyectos/#473-871-wpfd-2025-calendario-de-ejecucion-de-los-programas-y-proyectos</w:t>
            </w:r>
          </w:p>
        </w:tc>
        <w:tc>
          <w:tcPr>
            <w:tcW w:w="1080" w:type="dxa"/>
          </w:tcPr>
          <w:p w14:paraId="18433527" w14:textId="261CB391" w:rsidR="00CD29F8" w:rsidRPr="00EC26D0" w:rsidRDefault="00CD29F8" w:rsidP="00CD29F8">
            <w:pPr>
              <w:rPr>
                <w:rFonts w:ascii="Calibri" w:eastAsia="Calibri" w:hAnsi="Calibri" w:cs="Times New Roman"/>
                <w:b/>
                <w:bCs/>
              </w:rPr>
            </w:pPr>
            <w:r w:rsidRPr="0072274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51" w:type="dxa"/>
          </w:tcPr>
          <w:p w14:paraId="655ACCF1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1B4895B6" w14:textId="77777777" w:rsidTr="000F78A7">
        <w:trPr>
          <w:trHeight w:val="550"/>
        </w:trPr>
        <w:tc>
          <w:tcPr>
            <w:tcW w:w="3149" w:type="dxa"/>
          </w:tcPr>
          <w:p w14:paraId="1469B2FE" w14:textId="77777777" w:rsidR="00CD29F8" w:rsidRPr="00EC26D0" w:rsidRDefault="00CD29F8" w:rsidP="00CD29F8">
            <w:pPr>
              <w:jc w:val="both"/>
              <w:rPr>
                <w:rFonts w:ascii="Calibri" w:eastAsia="Calibri" w:hAnsi="Calibri" w:cs="Times New Roman"/>
              </w:rPr>
            </w:pPr>
            <w:proofErr w:type="spellStart"/>
            <w:r w:rsidRPr="00EC26D0">
              <w:rPr>
                <w:rFonts w:ascii="Calibri" w:eastAsia="Calibri" w:hAnsi="Calibri" w:cs="Times New Roman"/>
              </w:rPr>
              <w:t>Informes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de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presupuesto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sobre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programas</w:t>
            </w:r>
            <w:proofErr w:type="spellEnd"/>
            <w:r w:rsidRPr="00EC26D0">
              <w:rPr>
                <w:rFonts w:ascii="Calibri" w:eastAsia="Calibri" w:hAnsi="Calibri" w:cs="Times New Roman"/>
              </w:rPr>
              <w:t xml:space="preserve"> y </w:t>
            </w:r>
            <w:proofErr w:type="spellStart"/>
            <w:r w:rsidRPr="00EC26D0">
              <w:rPr>
                <w:rFonts w:ascii="Calibri" w:eastAsia="Calibri" w:hAnsi="Calibri" w:cs="Times New Roman"/>
              </w:rPr>
              <w:t>proyectos</w:t>
            </w:r>
            <w:proofErr w:type="spellEnd"/>
          </w:p>
        </w:tc>
        <w:tc>
          <w:tcPr>
            <w:tcW w:w="1706" w:type="dxa"/>
          </w:tcPr>
          <w:p w14:paraId="360463A3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6120" w:type="dxa"/>
            <w:vAlign w:val="center"/>
          </w:tcPr>
          <w:p w14:paraId="616F21E1" w14:textId="77777777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camaradediputados.gob.do/transparencia/proyectos-y-programas/informes-de-presupuesto-sobre-programas-y-proyectos/</w:t>
            </w:r>
          </w:p>
        </w:tc>
        <w:tc>
          <w:tcPr>
            <w:tcW w:w="1080" w:type="dxa"/>
          </w:tcPr>
          <w:p w14:paraId="7F73A161" w14:textId="41861211" w:rsidR="00CD29F8" w:rsidRPr="00EC26D0" w:rsidRDefault="00CD29F8" w:rsidP="00CD29F8">
            <w:pPr>
              <w:rPr>
                <w:rFonts w:ascii="Calibri" w:eastAsia="Calibri" w:hAnsi="Calibri" w:cs="Times New Roman"/>
                <w:b/>
                <w:bCs/>
              </w:rPr>
            </w:pPr>
            <w:r w:rsidRPr="0072274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1651" w:type="dxa"/>
          </w:tcPr>
          <w:p w14:paraId="120314FB" w14:textId="77777777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bookmarkEnd w:id="3"/>
    </w:tbl>
    <w:p w14:paraId="2D65FBD1" w14:textId="5DBD32D0" w:rsidR="00EC26D0" w:rsidRPr="00EC26D0" w:rsidRDefault="00EC26D0" w:rsidP="00EC26D0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07354785" w14:textId="77777777" w:rsidTr="00F7514E">
        <w:trPr>
          <w:trHeight w:val="533"/>
        </w:trPr>
        <w:tc>
          <w:tcPr>
            <w:tcW w:w="13526" w:type="dxa"/>
            <w:gridSpan w:val="5"/>
          </w:tcPr>
          <w:p w14:paraId="073B40E5" w14:textId="3E533F96" w:rsidR="00F7514E" w:rsidRPr="0009619C" w:rsidRDefault="00F7514E" w:rsidP="00BC77ED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lastRenderedPageBreak/>
              <w:t>FINANZAS</w:t>
            </w:r>
          </w:p>
        </w:tc>
      </w:tr>
      <w:tr w:rsidR="00EC26D0" w:rsidRPr="0009619C" w14:paraId="55C76CCE" w14:textId="77777777" w:rsidTr="009110F6">
        <w:trPr>
          <w:trHeight w:val="533"/>
        </w:trPr>
        <w:tc>
          <w:tcPr>
            <w:tcW w:w="3107" w:type="dxa"/>
            <w:shd w:val="clear" w:color="auto" w:fill="0F4761" w:themeFill="accent1" w:themeFillShade="BF"/>
          </w:tcPr>
          <w:p w14:paraId="3C7A50E0" w14:textId="77777777" w:rsidR="00EC26D0" w:rsidRPr="0009619C" w:rsidRDefault="00EC26D0" w:rsidP="00BC77ED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Documento/Informacion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3B7D73F2" w14:textId="77777777" w:rsidR="00EC26D0" w:rsidRPr="0009619C" w:rsidRDefault="00EC26D0" w:rsidP="00BC77ED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56D5EB32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67ACC6A9" w14:textId="77777777" w:rsidR="00EC26D0" w:rsidRPr="0009619C" w:rsidRDefault="00EC26D0" w:rsidP="00BC77ED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9" w:type="dxa"/>
            <w:shd w:val="clear" w:color="auto" w:fill="0F4761" w:themeFill="accent1" w:themeFillShade="BF"/>
          </w:tcPr>
          <w:p w14:paraId="6A4E3801" w14:textId="77777777" w:rsidR="00EC26D0" w:rsidRPr="0009619C" w:rsidRDefault="00EC26D0" w:rsidP="00BC77ED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CD29F8" w:rsidRPr="0009619C" w14:paraId="7E490F9D" w14:textId="77777777" w:rsidTr="009110F6">
        <w:trPr>
          <w:trHeight w:val="533"/>
        </w:trPr>
        <w:tc>
          <w:tcPr>
            <w:tcW w:w="3107" w:type="dxa"/>
          </w:tcPr>
          <w:p w14:paraId="5EA610FF" w14:textId="765702B7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Estados</w:t>
            </w:r>
            <w:proofErr w:type="spellEnd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Financieros</w:t>
            </w:r>
            <w:proofErr w:type="spellEnd"/>
          </w:p>
        </w:tc>
        <w:tc>
          <w:tcPr>
            <w:tcW w:w="2525" w:type="dxa"/>
          </w:tcPr>
          <w:p w14:paraId="23E6F1A3" w14:textId="2FEBBE1B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D611F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D611F6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  <w:vAlign w:val="center"/>
          </w:tcPr>
          <w:p w14:paraId="6DD0BC60" w14:textId="1DD7E2F2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https://camaradediputados.gob.do/transparencia/finanzas/estados-financieros/</w:t>
            </w:r>
          </w:p>
        </w:tc>
        <w:tc>
          <w:tcPr>
            <w:tcW w:w="1645" w:type="dxa"/>
          </w:tcPr>
          <w:p w14:paraId="7BD7979F" w14:textId="5554DC71" w:rsidR="00CD29F8" w:rsidRPr="0009619C" w:rsidRDefault="00CD29F8" w:rsidP="00CD29F8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CA0CD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18E0AC92" w14:textId="3BDEF6E2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6B3D9205" w14:textId="77777777" w:rsidTr="009110F6">
        <w:trPr>
          <w:trHeight w:val="533"/>
        </w:trPr>
        <w:tc>
          <w:tcPr>
            <w:tcW w:w="3107" w:type="dxa"/>
          </w:tcPr>
          <w:p w14:paraId="53E8EB2D" w14:textId="042BF31E" w:rsidR="00CD29F8" w:rsidRPr="0009619C" w:rsidRDefault="00CD29F8" w:rsidP="00CD29F8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Informes</w:t>
            </w:r>
            <w:proofErr w:type="spellEnd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D611F6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financieros</w:t>
            </w:r>
            <w:proofErr w:type="spellEnd"/>
          </w:p>
        </w:tc>
        <w:tc>
          <w:tcPr>
            <w:tcW w:w="2525" w:type="dxa"/>
          </w:tcPr>
          <w:p w14:paraId="299301FA" w14:textId="77777777" w:rsidR="00CD29F8" w:rsidRPr="0009619C" w:rsidRDefault="00CD29F8" w:rsidP="00CD29F8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  <w:vAlign w:val="center"/>
          </w:tcPr>
          <w:p w14:paraId="07BFAB7D" w14:textId="6B073BFF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https://camaradediputados.gob.do/transparencia/finanzas/informes-financieros/</w:t>
            </w:r>
          </w:p>
        </w:tc>
        <w:tc>
          <w:tcPr>
            <w:tcW w:w="1645" w:type="dxa"/>
          </w:tcPr>
          <w:p w14:paraId="5F22A1D1" w14:textId="29982DB1" w:rsidR="00CD29F8" w:rsidRPr="0009619C" w:rsidRDefault="00CD29F8" w:rsidP="00CD29F8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CA0CD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4EA6ACBC" w14:textId="0F5FEE7D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3E860404" w14:textId="77777777" w:rsidTr="009110F6">
        <w:trPr>
          <w:trHeight w:val="533"/>
        </w:trPr>
        <w:tc>
          <w:tcPr>
            <w:tcW w:w="3107" w:type="dxa"/>
          </w:tcPr>
          <w:p w14:paraId="61E51589" w14:textId="401659C8" w:rsidR="00CD29F8" w:rsidRPr="00D611F6" w:rsidRDefault="00CD29F8" w:rsidP="00CD29F8">
            <w:pPr>
              <w:jc w:val="both"/>
              <w:rPr>
                <w:rFonts w:ascii="Calibri" w:eastAsia="Calibri" w:hAnsi="Calibri" w:cs="Times New Roman"/>
              </w:rPr>
            </w:pPr>
            <w:proofErr w:type="spellStart"/>
            <w:r w:rsidRPr="001849C6">
              <w:t>Ingresos</w:t>
            </w:r>
            <w:proofErr w:type="spellEnd"/>
            <w:r w:rsidRPr="001849C6">
              <w:t xml:space="preserve"> y </w:t>
            </w:r>
            <w:proofErr w:type="spellStart"/>
            <w:r w:rsidRPr="001849C6">
              <w:t>egresos</w:t>
            </w:r>
            <w:proofErr w:type="spellEnd"/>
          </w:p>
        </w:tc>
        <w:tc>
          <w:tcPr>
            <w:tcW w:w="2525" w:type="dxa"/>
          </w:tcPr>
          <w:p w14:paraId="2C780EF9" w14:textId="5066472E" w:rsidR="00CD29F8" w:rsidRPr="0009619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14E33702" w14:textId="2CD754DA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https://camaradediputados.gob.do/transparencia/finanzas/ingresos-y-egresos/</w:t>
            </w:r>
          </w:p>
        </w:tc>
        <w:tc>
          <w:tcPr>
            <w:tcW w:w="1645" w:type="dxa"/>
          </w:tcPr>
          <w:p w14:paraId="6BC20551" w14:textId="6503EF5F" w:rsidR="00CD29F8" w:rsidRPr="0009619C" w:rsidRDefault="00CD29F8" w:rsidP="00CD29F8">
            <w:pPr>
              <w:rPr>
                <w:rFonts w:ascii="Calibri" w:eastAsia="Calibri" w:hAnsi="Calibri" w:cs="Times New Roman"/>
              </w:rPr>
            </w:pPr>
            <w:r w:rsidRPr="00CA0CD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0D52DA1B" w14:textId="6E4CE9AE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44ECF4A8" w14:textId="77777777" w:rsidTr="009110F6">
        <w:trPr>
          <w:trHeight w:val="533"/>
        </w:trPr>
        <w:tc>
          <w:tcPr>
            <w:tcW w:w="3107" w:type="dxa"/>
          </w:tcPr>
          <w:p w14:paraId="5A5B3C9A" w14:textId="231938DF" w:rsidR="00CD29F8" w:rsidRPr="001849C6" w:rsidRDefault="00CD29F8" w:rsidP="00CD29F8">
            <w:pPr>
              <w:jc w:val="both"/>
            </w:pPr>
            <w:proofErr w:type="spellStart"/>
            <w:r w:rsidRPr="00D611F6">
              <w:t>Informes</w:t>
            </w:r>
            <w:proofErr w:type="spellEnd"/>
            <w:r w:rsidRPr="00D611F6">
              <w:t xml:space="preserve"> de </w:t>
            </w:r>
            <w:proofErr w:type="spellStart"/>
            <w:r w:rsidRPr="00D611F6">
              <w:t>auditoría</w:t>
            </w:r>
            <w:proofErr w:type="spellEnd"/>
          </w:p>
        </w:tc>
        <w:tc>
          <w:tcPr>
            <w:tcW w:w="2525" w:type="dxa"/>
          </w:tcPr>
          <w:p w14:paraId="7930D189" w14:textId="7EC58114" w:rsidR="00CD29F8" w:rsidRPr="0009619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60E35CB2" w14:textId="0E0BB8C9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https://camaradediputados.gob.do/transparencia/informes-de-auditoria/</w:t>
            </w:r>
          </w:p>
        </w:tc>
        <w:tc>
          <w:tcPr>
            <w:tcW w:w="1645" w:type="dxa"/>
          </w:tcPr>
          <w:p w14:paraId="0D67F01C" w14:textId="01B933A1" w:rsidR="00CD29F8" w:rsidRPr="0009619C" w:rsidRDefault="00CD29F8" w:rsidP="00CD29F8">
            <w:pPr>
              <w:rPr>
                <w:rFonts w:ascii="Calibri" w:eastAsia="Calibri" w:hAnsi="Calibri" w:cs="Times New Roman"/>
              </w:rPr>
            </w:pPr>
            <w:r w:rsidRPr="00CA0CD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677314AC" w14:textId="17ADA1DD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0EDDBF9F" w14:textId="77777777" w:rsidTr="009110F6">
        <w:trPr>
          <w:trHeight w:val="533"/>
        </w:trPr>
        <w:tc>
          <w:tcPr>
            <w:tcW w:w="3107" w:type="dxa"/>
          </w:tcPr>
          <w:p w14:paraId="1557B19F" w14:textId="077B3E02" w:rsidR="00CD29F8" w:rsidRPr="00D611F6" w:rsidRDefault="00CD29F8" w:rsidP="00CD29F8">
            <w:pPr>
              <w:jc w:val="both"/>
            </w:pPr>
            <w:r w:rsidRPr="00D611F6">
              <w:t>Activos Fijos</w:t>
            </w:r>
          </w:p>
        </w:tc>
        <w:tc>
          <w:tcPr>
            <w:tcW w:w="2525" w:type="dxa"/>
          </w:tcPr>
          <w:p w14:paraId="6045EB04" w14:textId="79F5E681" w:rsidR="00CD29F8" w:rsidRPr="0009619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00" w:type="dxa"/>
          </w:tcPr>
          <w:p w14:paraId="7555D284" w14:textId="54786A92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https://camaradediputados.gob.do/transparencia/finanzas/activos-fijos/</w:t>
            </w:r>
          </w:p>
        </w:tc>
        <w:tc>
          <w:tcPr>
            <w:tcW w:w="1645" w:type="dxa"/>
          </w:tcPr>
          <w:p w14:paraId="7879F887" w14:textId="121F79F5" w:rsidR="00CD29F8" w:rsidRPr="0009619C" w:rsidRDefault="00CD29F8" w:rsidP="00CD29F8">
            <w:pPr>
              <w:rPr>
                <w:rFonts w:ascii="Calibri" w:eastAsia="Calibri" w:hAnsi="Calibri" w:cs="Times New Roman"/>
              </w:rPr>
            </w:pPr>
            <w:r w:rsidRPr="00CA0CD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7A404681" w14:textId="7B275341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  <w:tr w:rsidR="00CD29F8" w:rsidRPr="0009619C" w14:paraId="07FAF0AE" w14:textId="77777777" w:rsidTr="009110F6">
        <w:trPr>
          <w:trHeight w:val="533"/>
        </w:trPr>
        <w:tc>
          <w:tcPr>
            <w:tcW w:w="3107" w:type="dxa"/>
          </w:tcPr>
          <w:p w14:paraId="6DB6F36F" w14:textId="70401240" w:rsidR="00CD29F8" w:rsidRPr="00D611F6" w:rsidRDefault="00CD29F8" w:rsidP="00CD29F8">
            <w:pPr>
              <w:jc w:val="both"/>
            </w:pPr>
            <w:proofErr w:type="spellStart"/>
            <w:r w:rsidRPr="00D611F6">
              <w:t>Inventario</w:t>
            </w:r>
            <w:proofErr w:type="spellEnd"/>
            <w:r w:rsidRPr="00D611F6">
              <w:t xml:space="preserve"> de </w:t>
            </w:r>
            <w:proofErr w:type="spellStart"/>
            <w:r w:rsidRPr="00D611F6">
              <w:t>almacen</w:t>
            </w:r>
            <w:proofErr w:type="spellEnd"/>
          </w:p>
        </w:tc>
        <w:tc>
          <w:tcPr>
            <w:tcW w:w="2525" w:type="dxa"/>
          </w:tcPr>
          <w:p w14:paraId="1EA5D838" w14:textId="6998E802" w:rsidR="00CD29F8" w:rsidRPr="0009619C" w:rsidRDefault="00CD29F8" w:rsidP="00CD29F8">
            <w:pPr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Digital- Descarga</w:t>
            </w:r>
          </w:p>
        </w:tc>
        <w:tc>
          <w:tcPr>
            <w:tcW w:w="4200" w:type="dxa"/>
          </w:tcPr>
          <w:p w14:paraId="5B64AF96" w14:textId="730457E1" w:rsidR="00CD29F8" w:rsidRPr="00AC4401" w:rsidRDefault="00CD29F8" w:rsidP="00CD29F8">
            <w:pPr>
              <w:jc w:val="center"/>
              <w:rPr>
                <w:rFonts w:ascii="Calibri" w:eastAsia="Calibri" w:hAnsi="Calibri" w:cs="Times New Roman"/>
                <w:b/>
                <w:color w:val="0000FF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</w:rPr>
              <w:t>https://camaradediputados.gob.do/transparencia/finanzas/inventario-de-almacen/</w:t>
            </w:r>
          </w:p>
        </w:tc>
        <w:tc>
          <w:tcPr>
            <w:tcW w:w="1645" w:type="dxa"/>
          </w:tcPr>
          <w:p w14:paraId="40B10621" w14:textId="123E07D0" w:rsidR="00CD29F8" w:rsidRPr="0009619C" w:rsidRDefault="00CD29F8" w:rsidP="00CD29F8">
            <w:pPr>
              <w:rPr>
                <w:rFonts w:ascii="Calibri" w:eastAsia="Calibri" w:hAnsi="Calibri" w:cs="Times New Roman"/>
              </w:rPr>
            </w:pPr>
            <w:r w:rsidRPr="00CA0CDC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9" w:type="dxa"/>
          </w:tcPr>
          <w:p w14:paraId="6244E465" w14:textId="2EB1D8C1" w:rsidR="00CD29F8" w:rsidRPr="0009619C" w:rsidRDefault="00CD29F8" w:rsidP="00CD29F8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09619C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3114B9EB" w14:textId="032D42B1" w:rsidR="00F7514E" w:rsidRDefault="00F7514E" w:rsidP="00EC26D0">
      <w:pPr>
        <w:rPr>
          <w:rFonts w:ascii="Aptos" w:eastAsia="Aptos" w:hAnsi="Aptos" w:cs="Times New Roman"/>
        </w:rPr>
      </w:pPr>
    </w:p>
    <w:p w14:paraId="7A643D5D" w14:textId="77777777" w:rsidR="00F7514E" w:rsidRPr="0009619C" w:rsidRDefault="00F7514E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7C50B76D" w14:textId="77777777" w:rsidTr="00F7514E">
        <w:trPr>
          <w:trHeight w:val="506"/>
        </w:trPr>
        <w:tc>
          <w:tcPr>
            <w:tcW w:w="13526" w:type="dxa"/>
            <w:gridSpan w:val="5"/>
          </w:tcPr>
          <w:p w14:paraId="5549283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t>DATOS ABIERTOS</w:t>
            </w:r>
          </w:p>
          <w:p w14:paraId="7299409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24CF83FC" w14:textId="77777777" w:rsidTr="00F7514E">
        <w:trPr>
          <w:trHeight w:val="506"/>
        </w:trPr>
        <w:tc>
          <w:tcPr>
            <w:tcW w:w="3107" w:type="dxa"/>
            <w:shd w:val="clear" w:color="auto" w:fill="0F4761" w:themeFill="accent1" w:themeFillShade="BF"/>
          </w:tcPr>
          <w:p w14:paraId="3F99BC1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07D2BDE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3ACC8CE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5445698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05EE5F6D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6305156B" w14:textId="77777777" w:rsidTr="00F7514E">
        <w:trPr>
          <w:trHeight w:val="506"/>
        </w:trPr>
        <w:tc>
          <w:tcPr>
            <w:tcW w:w="3107" w:type="dxa"/>
          </w:tcPr>
          <w:p w14:paraId="4807148B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 xml:space="preserve">Datos Abirtos </w:t>
            </w:r>
          </w:p>
        </w:tc>
        <w:tc>
          <w:tcPr>
            <w:tcW w:w="2525" w:type="dxa"/>
          </w:tcPr>
          <w:p w14:paraId="52ABE299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Enlace</w:t>
            </w:r>
          </w:p>
        </w:tc>
        <w:tc>
          <w:tcPr>
            <w:tcW w:w="4200" w:type="dxa"/>
            <w:vAlign w:val="center"/>
          </w:tcPr>
          <w:p w14:paraId="2720FA13" w14:textId="77777777" w:rsidR="00F7514E" w:rsidRPr="00AC4401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https://camaradediputados.gob.do/transparencia/datos-abiertos/#698-856-wpfd-2025-datos-abiertos</w:t>
            </w:r>
          </w:p>
        </w:tc>
        <w:tc>
          <w:tcPr>
            <w:tcW w:w="1645" w:type="dxa"/>
          </w:tcPr>
          <w:p w14:paraId="3726735C" w14:textId="5494EC31" w:rsidR="00F7514E" w:rsidRPr="0009619C" w:rsidRDefault="00CD29F8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6" w:type="dxa"/>
          </w:tcPr>
          <w:p w14:paraId="59245CB3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0BA04254" w14:textId="77777777" w:rsidR="00EC26D0" w:rsidRPr="0009619C" w:rsidRDefault="00EC26D0" w:rsidP="00EC26D0">
      <w:pPr>
        <w:rPr>
          <w:rFonts w:ascii="Aptos" w:eastAsia="Aptos" w:hAnsi="Aptos" w:cs="Times New Roman"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644" w:type="dxa"/>
        <w:tblLayout w:type="fixed"/>
        <w:tblLook w:val="04A0" w:firstRow="1" w:lastRow="0" w:firstColumn="1" w:lastColumn="0" w:noHBand="0" w:noVBand="1"/>
      </w:tblPr>
      <w:tblGrid>
        <w:gridCol w:w="3134"/>
        <w:gridCol w:w="2547"/>
        <w:gridCol w:w="4236"/>
        <w:gridCol w:w="1659"/>
        <w:gridCol w:w="2068"/>
      </w:tblGrid>
      <w:tr w:rsidR="00F7514E" w:rsidRPr="0009619C" w14:paraId="3F00E130" w14:textId="77777777" w:rsidTr="001C0400">
        <w:trPr>
          <w:trHeight w:val="389"/>
        </w:trPr>
        <w:tc>
          <w:tcPr>
            <w:tcW w:w="13644" w:type="dxa"/>
            <w:gridSpan w:val="5"/>
          </w:tcPr>
          <w:p w14:paraId="66781FFB" w14:textId="77777777" w:rsidR="00F7514E" w:rsidRDefault="00F7514E" w:rsidP="000F78A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COMISION DE ETICA PÚBLICA </w:t>
            </w:r>
          </w:p>
          <w:p w14:paraId="296FBF0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</w:p>
        </w:tc>
      </w:tr>
      <w:tr w:rsidR="00F7514E" w:rsidRPr="0009619C" w14:paraId="589F6B9E" w14:textId="77777777" w:rsidTr="001C0400">
        <w:trPr>
          <w:trHeight w:val="389"/>
        </w:trPr>
        <w:tc>
          <w:tcPr>
            <w:tcW w:w="3134" w:type="dxa"/>
            <w:shd w:val="clear" w:color="auto" w:fill="0F4761" w:themeFill="accent1" w:themeFillShade="BF"/>
          </w:tcPr>
          <w:p w14:paraId="1FCBC043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47" w:type="dxa"/>
            <w:shd w:val="clear" w:color="auto" w:fill="0F4761" w:themeFill="accent1" w:themeFillShade="BF"/>
          </w:tcPr>
          <w:p w14:paraId="669B8B4D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36" w:type="dxa"/>
            <w:shd w:val="clear" w:color="auto" w:fill="0F4761" w:themeFill="accent1" w:themeFillShade="BF"/>
          </w:tcPr>
          <w:p w14:paraId="783BF551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59" w:type="dxa"/>
            <w:shd w:val="clear" w:color="auto" w:fill="0F4761" w:themeFill="accent1" w:themeFillShade="BF"/>
          </w:tcPr>
          <w:p w14:paraId="2F3F174B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66" w:type="dxa"/>
            <w:shd w:val="clear" w:color="auto" w:fill="0F4761" w:themeFill="accent1" w:themeFillShade="BF"/>
          </w:tcPr>
          <w:p w14:paraId="226D5D4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75FB74C0" w14:textId="77777777" w:rsidTr="001C0400">
        <w:trPr>
          <w:trHeight w:val="389"/>
        </w:trPr>
        <w:tc>
          <w:tcPr>
            <w:tcW w:w="3134" w:type="dxa"/>
          </w:tcPr>
          <w:p w14:paraId="76F0608A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Comisión de Integridad Gubernamental y Cumplimiento Normativo (CIGCN)</w:t>
            </w:r>
            <w:r>
              <w:rPr>
                <w:rFonts w:ascii="Calibri" w:eastAsia="Calibri" w:hAnsi="Calibri" w:cs="Times New Roman"/>
                <w:kern w:val="2"/>
                <w:sz w:val="24"/>
                <w:szCs w:val="24"/>
                <w:lang w:val="es-DO"/>
                <w14:ligatures w14:val="standardContextual"/>
              </w:rPr>
              <w:t>.</w:t>
            </w:r>
          </w:p>
        </w:tc>
        <w:tc>
          <w:tcPr>
            <w:tcW w:w="2547" w:type="dxa"/>
          </w:tcPr>
          <w:p w14:paraId="7EB48DA8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B33319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Digital- </w:t>
            </w:r>
            <w:proofErr w:type="spellStart"/>
            <w:r w:rsidRPr="00B33319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Descarga</w:t>
            </w:r>
            <w:proofErr w:type="spellEnd"/>
          </w:p>
        </w:tc>
        <w:tc>
          <w:tcPr>
            <w:tcW w:w="4236" w:type="dxa"/>
            <w:vAlign w:val="center"/>
          </w:tcPr>
          <w:p w14:paraId="6FAB6C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https://camaradediputados.gob.do/transparencia/comision-de-integridad-gubernamental-y-cumplimiento-normativo-cigcn/</w:t>
            </w:r>
          </w:p>
        </w:tc>
        <w:tc>
          <w:tcPr>
            <w:tcW w:w="1659" w:type="dxa"/>
          </w:tcPr>
          <w:p w14:paraId="1E63D333" w14:textId="606338D1" w:rsidR="00F7514E" w:rsidRPr="0009619C" w:rsidRDefault="00CD29F8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66" w:type="dxa"/>
          </w:tcPr>
          <w:p w14:paraId="76AA152E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754689A6" w14:textId="77777777" w:rsidR="00EC26D0" w:rsidRDefault="00EC26D0" w:rsidP="00FD2CC3">
      <w:pPr>
        <w:rPr>
          <w:b/>
          <w:bCs/>
        </w:rPr>
      </w:pPr>
    </w:p>
    <w:p w14:paraId="481BA951" w14:textId="4F60995C" w:rsidR="00B33319" w:rsidRDefault="00B33319" w:rsidP="00FD2CC3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XSpec="center" w:tblpY="6"/>
        <w:tblW w:w="13526" w:type="dxa"/>
        <w:tblLayout w:type="fixed"/>
        <w:tblLook w:val="04A0" w:firstRow="1" w:lastRow="0" w:firstColumn="1" w:lastColumn="0" w:noHBand="0" w:noVBand="1"/>
      </w:tblPr>
      <w:tblGrid>
        <w:gridCol w:w="3107"/>
        <w:gridCol w:w="2525"/>
        <w:gridCol w:w="4200"/>
        <w:gridCol w:w="1645"/>
        <w:gridCol w:w="2049"/>
      </w:tblGrid>
      <w:tr w:rsidR="00F7514E" w:rsidRPr="0009619C" w14:paraId="6DC479C0" w14:textId="77777777" w:rsidTr="001C0400">
        <w:trPr>
          <w:trHeight w:val="433"/>
        </w:trPr>
        <w:tc>
          <w:tcPr>
            <w:tcW w:w="13526" w:type="dxa"/>
            <w:gridSpan w:val="5"/>
          </w:tcPr>
          <w:p w14:paraId="347B003A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color w:val="FFFFFF"/>
              </w:rPr>
            </w:pPr>
            <w:r>
              <w:rPr>
                <w:b/>
                <w:bCs/>
              </w:rPr>
              <w:t>VISTAS PÚBLICAS</w:t>
            </w:r>
          </w:p>
        </w:tc>
      </w:tr>
      <w:tr w:rsidR="00F7514E" w:rsidRPr="0009619C" w14:paraId="5902BCF1" w14:textId="77777777" w:rsidTr="001C0400">
        <w:trPr>
          <w:trHeight w:val="433"/>
        </w:trPr>
        <w:tc>
          <w:tcPr>
            <w:tcW w:w="3107" w:type="dxa"/>
            <w:shd w:val="clear" w:color="auto" w:fill="0F4761" w:themeFill="accent1" w:themeFillShade="BF"/>
          </w:tcPr>
          <w:p w14:paraId="257F9BEF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8911F1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Documento/información</w:t>
            </w:r>
          </w:p>
        </w:tc>
        <w:tc>
          <w:tcPr>
            <w:tcW w:w="2525" w:type="dxa"/>
            <w:shd w:val="clear" w:color="auto" w:fill="0F4761" w:themeFill="accent1" w:themeFillShade="BF"/>
          </w:tcPr>
          <w:p w14:paraId="2B8DE9EE" w14:textId="77777777" w:rsidR="00F7514E" w:rsidRPr="0009619C" w:rsidRDefault="00F7514E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Formato</w:t>
            </w:r>
          </w:p>
        </w:tc>
        <w:tc>
          <w:tcPr>
            <w:tcW w:w="4200" w:type="dxa"/>
            <w:shd w:val="clear" w:color="auto" w:fill="0F4761" w:themeFill="accent1" w:themeFillShade="BF"/>
          </w:tcPr>
          <w:p w14:paraId="7E541B96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Enlace</w:t>
            </w:r>
          </w:p>
        </w:tc>
        <w:tc>
          <w:tcPr>
            <w:tcW w:w="1645" w:type="dxa"/>
            <w:shd w:val="clear" w:color="auto" w:fill="0F4761" w:themeFill="accent1" w:themeFillShade="BF"/>
          </w:tcPr>
          <w:p w14:paraId="7BB3384F" w14:textId="77777777" w:rsidR="00F7514E" w:rsidRPr="0009619C" w:rsidRDefault="00F7514E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Fecha</w:t>
            </w:r>
          </w:p>
        </w:tc>
        <w:tc>
          <w:tcPr>
            <w:tcW w:w="2046" w:type="dxa"/>
            <w:shd w:val="clear" w:color="auto" w:fill="0F4761" w:themeFill="accent1" w:themeFillShade="BF"/>
          </w:tcPr>
          <w:p w14:paraId="2584216B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09619C">
              <w:rPr>
                <w:rFonts w:ascii="Calibri" w:eastAsia="Calibri" w:hAnsi="Calibri" w:cs="Times New Roman"/>
                <w:b/>
                <w:color w:val="FFFFFF"/>
                <w:lang w:val="es-DO"/>
              </w:rPr>
              <w:t>Disponibilidad (Si/No)</w:t>
            </w:r>
          </w:p>
        </w:tc>
      </w:tr>
      <w:tr w:rsidR="00F7514E" w:rsidRPr="0009619C" w14:paraId="5ED07959" w14:textId="77777777" w:rsidTr="001C0400">
        <w:trPr>
          <w:trHeight w:val="433"/>
        </w:trPr>
        <w:tc>
          <w:tcPr>
            <w:tcW w:w="3107" w:type="dxa"/>
          </w:tcPr>
          <w:p w14:paraId="591756CC" w14:textId="77777777" w:rsidR="00F7514E" w:rsidRPr="0009619C" w:rsidRDefault="00F7514E" w:rsidP="000F78A7">
            <w:pPr>
              <w:jc w:val="both"/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  <w:t>Consulta Publica</w:t>
            </w:r>
          </w:p>
        </w:tc>
        <w:tc>
          <w:tcPr>
            <w:tcW w:w="2525" w:type="dxa"/>
          </w:tcPr>
          <w:p w14:paraId="6F69A381" w14:textId="22AA749D" w:rsidR="00F7514E" w:rsidRPr="0009619C" w:rsidRDefault="00360608" w:rsidP="000F78A7">
            <w:pP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I</w:t>
            </w:r>
            <w:r w:rsidRPr="00EC26D0"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nformacion</w:t>
            </w:r>
            <w:proofErr w:type="spellEnd"/>
          </w:p>
        </w:tc>
        <w:tc>
          <w:tcPr>
            <w:tcW w:w="4200" w:type="dxa"/>
            <w:vAlign w:val="center"/>
          </w:tcPr>
          <w:p w14:paraId="42B26C12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AC4401">
              <w:rPr>
                <w:rFonts w:ascii="Calibri" w:eastAsia="Calibri" w:hAnsi="Calibri" w:cs="Times New Roman"/>
                <w:b/>
                <w:color w:val="0000FF"/>
                <w:kern w:val="2"/>
                <w:sz w:val="24"/>
                <w:szCs w:val="24"/>
                <w14:ligatures w14:val="standardContextual"/>
              </w:rPr>
              <w:t>https://camaradediputados.gob.do/transparencia/consulta-publica/</w:t>
            </w:r>
          </w:p>
        </w:tc>
        <w:tc>
          <w:tcPr>
            <w:tcW w:w="1645" w:type="dxa"/>
          </w:tcPr>
          <w:p w14:paraId="51E8D112" w14:textId="41942852" w:rsidR="00F7514E" w:rsidRPr="0009619C" w:rsidRDefault="00CD29F8" w:rsidP="000F78A7">
            <w:pPr>
              <w:rPr>
                <w:rFonts w:ascii="Calibri" w:eastAsia="Calibri" w:hAnsi="Calibri" w:cs="Times New Roman"/>
                <w:kern w:val="2"/>
                <w:sz w:val="24"/>
                <w:szCs w:val="24"/>
                <w14:ligatures w14:val="standardContextual"/>
              </w:rPr>
            </w:pPr>
            <w:r w:rsidRPr="00CD29F8">
              <w:rPr>
                <w:rFonts w:ascii="Calibri" w:eastAsia="Calibri" w:hAnsi="Calibri" w:cs="Times New Roman"/>
                <w:b/>
                <w:sz w:val="20"/>
                <w:szCs w:val="20"/>
                <w:lang w:val="es-DO"/>
              </w:rPr>
              <w:t>Septiembre 2025</w:t>
            </w:r>
          </w:p>
        </w:tc>
        <w:tc>
          <w:tcPr>
            <w:tcW w:w="2046" w:type="dxa"/>
          </w:tcPr>
          <w:p w14:paraId="6BA973E8" w14:textId="77777777" w:rsidR="00F7514E" w:rsidRPr="0009619C" w:rsidRDefault="00F7514E" w:rsidP="000F78A7">
            <w:pPr>
              <w:jc w:val="center"/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Calibri" w:eastAsia="Calibri" w:hAnsi="Calibri" w:cs="Times New Roman"/>
                <w:b/>
                <w:kern w:val="2"/>
                <w:sz w:val="24"/>
                <w:szCs w:val="24"/>
                <w14:ligatures w14:val="standardContextual"/>
              </w:rPr>
              <w:t>Si</w:t>
            </w:r>
          </w:p>
        </w:tc>
      </w:tr>
    </w:tbl>
    <w:p w14:paraId="47E843BA" w14:textId="77777777" w:rsidR="00F7514E" w:rsidRDefault="00F7514E" w:rsidP="00FD2CC3">
      <w:pPr>
        <w:rPr>
          <w:b/>
          <w:bCs/>
        </w:rPr>
      </w:pPr>
    </w:p>
    <w:p w14:paraId="48B72211" w14:textId="77777777" w:rsidR="00B33319" w:rsidRDefault="00B33319" w:rsidP="00FD2CC3">
      <w:pPr>
        <w:rPr>
          <w:b/>
          <w:bCs/>
        </w:rPr>
      </w:pPr>
    </w:p>
    <w:p w14:paraId="61097E01" w14:textId="77777777" w:rsidR="00B33319" w:rsidRDefault="00B33319" w:rsidP="00FD2CC3">
      <w:pPr>
        <w:rPr>
          <w:b/>
          <w:bCs/>
        </w:rPr>
      </w:pPr>
    </w:p>
    <w:p w14:paraId="15245E14" w14:textId="77777777" w:rsidR="00B33319" w:rsidRDefault="00B33319" w:rsidP="00FD2CC3">
      <w:pPr>
        <w:rPr>
          <w:b/>
          <w:bCs/>
        </w:rPr>
      </w:pPr>
    </w:p>
    <w:p w14:paraId="5970805E" w14:textId="77777777" w:rsidR="00B33319" w:rsidRDefault="00B33319" w:rsidP="00FD2CC3">
      <w:pPr>
        <w:rPr>
          <w:b/>
          <w:bCs/>
        </w:rPr>
      </w:pPr>
    </w:p>
    <w:p w14:paraId="3B9A8AF6" w14:textId="77777777" w:rsidR="00B33319" w:rsidRDefault="00B33319" w:rsidP="00FD2CC3">
      <w:pPr>
        <w:rPr>
          <w:b/>
          <w:bCs/>
        </w:rPr>
      </w:pPr>
    </w:p>
    <w:p w14:paraId="10ED8F89" w14:textId="77777777" w:rsidR="00AC4401" w:rsidRPr="00C63174" w:rsidRDefault="00AC4401" w:rsidP="00FD2CC3">
      <w:pPr>
        <w:rPr>
          <w:b/>
          <w:bCs/>
        </w:rPr>
      </w:pPr>
    </w:p>
    <w:sectPr w:rsidR="00AC4401" w:rsidRPr="00C63174" w:rsidSect="0032117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946D0"/>
    <w:multiLevelType w:val="multilevel"/>
    <w:tmpl w:val="C4AE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1966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17C"/>
    <w:rsid w:val="00035926"/>
    <w:rsid w:val="000A263E"/>
    <w:rsid w:val="000B1452"/>
    <w:rsid w:val="00105DE8"/>
    <w:rsid w:val="001271B8"/>
    <w:rsid w:val="0013266B"/>
    <w:rsid w:val="001C0400"/>
    <w:rsid w:val="001E1088"/>
    <w:rsid w:val="002342A4"/>
    <w:rsid w:val="002A1988"/>
    <w:rsid w:val="0032117C"/>
    <w:rsid w:val="00360608"/>
    <w:rsid w:val="003961B4"/>
    <w:rsid w:val="003D3A3F"/>
    <w:rsid w:val="00446DD0"/>
    <w:rsid w:val="00460AB5"/>
    <w:rsid w:val="004F382B"/>
    <w:rsid w:val="005C33DB"/>
    <w:rsid w:val="005E6DF4"/>
    <w:rsid w:val="00682B53"/>
    <w:rsid w:val="006A6CA3"/>
    <w:rsid w:val="007159BD"/>
    <w:rsid w:val="00720846"/>
    <w:rsid w:val="007942B9"/>
    <w:rsid w:val="00804E9D"/>
    <w:rsid w:val="008051FA"/>
    <w:rsid w:val="008911F1"/>
    <w:rsid w:val="008B5A3C"/>
    <w:rsid w:val="009102AF"/>
    <w:rsid w:val="009110F6"/>
    <w:rsid w:val="00933C0E"/>
    <w:rsid w:val="009F1A86"/>
    <w:rsid w:val="00AC4401"/>
    <w:rsid w:val="00B31A06"/>
    <w:rsid w:val="00B33319"/>
    <w:rsid w:val="00B93D3C"/>
    <w:rsid w:val="00BA5112"/>
    <w:rsid w:val="00C04BAB"/>
    <w:rsid w:val="00C63174"/>
    <w:rsid w:val="00CD1836"/>
    <w:rsid w:val="00CD29F8"/>
    <w:rsid w:val="00CF41C8"/>
    <w:rsid w:val="00D611F6"/>
    <w:rsid w:val="00D76E9C"/>
    <w:rsid w:val="00DB3F10"/>
    <w:rsid w:val="00DD1D73"/>
    <w:rsid w:val="00E21755"/>
    <w:rsid w:val="00E953F9"/>
    <w:rsid w:val="00EC26D0"/>
    <w:rsid w:val="00F16B62"/>
    <w:rsid w:val="00F446E0"/>
    <w:rsid w:val="00F7514E"/>
    <w:rsid w:val="00FA6DA3"/>
    <w:rsid w:val="00FD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94C56C"/>
  <w15:chartTrackingRefBased/>
  <w15:docId w15:val="{1C78737B-FAFA-4448-BE20-4580AC8B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088"/>
  </w:style>
  <w:style w:type="paragraph" w:styleId="Ttulo1">
    <w:name w:val="heading 1"/>
    <w:basedOn w:val="Normal"/>
    <w:next w:val="Normal"/>
    <w:link w:val="Ttulo1Car"/>
    <w:uiPriority w:val="9"/>
    <w:qFormat/>
    <w:rsid w:val="00321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1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21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1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1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1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1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1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1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1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1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321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11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117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11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11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11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11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1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1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1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1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1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11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11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117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1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117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117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32117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2117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05DE8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8911F1"/>
    <w:pPr>
      <w:spacing w:after="0" w:line="240" w:lineRule="auto"/>
    </w:pPr>
  </w:style>
  <w:style w:type="paragraph" w:styleId="Descripcin">
    <w:name w:val="caption"/>
    <w:basedOn w:val="Normal"/>
    <w:next w:val="Normal"/>
    <w:uiPriority w:val="35"/>
    <w:unhideWhenUsed/>
    <w:qFormat/>
    <w:rsid w:val="00C04BA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46164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2787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0989">
              <w:marLeft w:val="1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47659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7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putadosrd@camaradediputados.gob.d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cid:image001.png@01DAF94F.CD9975D0" TargetMode="External"/><Relationship Id="rId12" Type="http://schemas.openxmlformats.org/officeDocument/2006/relationships/hyperlink" Target="http://www.camaradediputados.gob.do/app/app_2011/constitucion_infantil2/index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digeig.gob.do/web/file/DecretoDIGEIG_1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amaradediputados.gob.do/serve/listfile_download.aspx?id=3085&amp;num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maradediputados.gob.do/app/app_2011/cd_frontpage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39087-49CB-4207-9470-C39F15A9D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2058</TotalTime>
  <Pages>18</Pages>
  <Words>3921</Words>
  <Characters>21566</Characters>
  <Application>Microsoft Office Word</Application>
  <DocSecurity>0</DocSecurity>
  <Lines>179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accesoalainformacionvc</dc:creator>
  <cp:keywords/>
  <dc:description/>
  <cp:lastModifiedBy>accesoalainformacionvc</cp:lastModifiedBy>
  <cp:revision>16</cp:revision>
  <dcterms:created xsi:type="dcterms:W3CDTF">2025-06-25T02:02:00Z</dcterms:created>
  <dcterms:modified xsi:type="dcterms:W3CDTF">2025-10-14T19:34:00Z</dcterms:modified>
</cp:coreProperties>
</file>